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1A4" w14:textId="6438ACB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It is great that you are involved in </w:t>
      </w:r>
      <w:proofErr w:type="spellStart"/>
      <w:r>
        <w:rPr>
          <w:rFonts w:ascii="Arial" w:hAnsi="Arial" w:cs="Arial"/>
          <w:color w:val="000000"/>
          <w:sz w:val="21"/>
          <w:szCs w:val="21"/>
          <w:lang w:val="en"/>
        </w:rPr>
        <w:t>organising</w:t>
      </w:r>
      <w:proofErr w:type="spellEnd"/>
      <w:r>
        <w:rPr>
          <w:rFonts w:ascii="Arial" w:hAnsi="Arial" w:cs="Arial"/>
          <w:color w:val="000000"/>
          <w:sz w:val="21"/>
          <w:szCs w:val="21"/>
          <w:lang w:val="en"/>
        </w:rPr>
        <w:t xml:space="preserve"> the Democracy </w:t>
      </w:r>
      <w:proofErr w:type="spellStart"/>
      <w:r>
        <w:rPr>
          <w:rFonts w:ascii="Arial" w:hAnsi="Arial" w:cs="Arial"/>
          <w:color w:val="000000"/>
          <w:sz w:val="21"/>
          <w:szCs w:val="21"/>
          <w:lang w:val="en"/>
        </w:rPr>
        <w:t>Defence</w:t>
      </w:r>
      <w:proofErr w:type="spellEnd"/>
      <w:r>
        <w:rPr>
          <w:rFonts w:ascii="Arial" w:hAnsi="Arial" w:cs="Arial"/>
          <w:color w:val="000000"/>
          <w:sz w:val="21"/>
          <w:szCs w:val="21"/>
          <w:lang w:val="en"/>
        </w:rPr>
        <w:t xml:space="preserve"> Dialogues.</w:t>
      </w:r>
    </w:p>
    <w:p w14:paraId="55299446"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372A1726" w14:textId="40F609D8" w:rsidR="000765DB" w:rsidRPr="00895EA2" w:rsidRDefault="000765DB"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 xml:space="preserve">In this message you will find instructions and tips for </w:t>
      </w:r>
      <w:proofErr w:type="spellStart"/>
      <w:r>
        <w:rPr>
          <w:rStyle w:val="Voimakas"/>
          <w:rFonts w:ascii="Arial" w:hAnsi="Arial" w:cs="Arial"/>
          <w:color w:val="000000"/>
          <w:sz w:val="21"/>
          <w:szCs w:val="21"/>
          <w:lang w:val="en"/>
        </w:rPr>
        <w:t>organising</w:t>
      </w:r>
      <w:proofErr w:type="spellEnd"/>
      <w:r>
        <w:rPr>
          <w:rStyle w:val="Voimakas"/>
          <w:rFonts w:ascii="Arial" w:hAnsi="Arial" w:cs="Arial"/>
          <w:color w:val="000000"/>
          <w:sz w:val="21"/>
          <w:szCs w:val="21"/>
          <w:lang w:val="en"/>
        </w:rPr>
        <w:t xml:space="preserve"> a discussion. Use them and edit them to suit you.</w:t>
      </w:r>
      <w:r>
        <w:rPr>
          <w:rFonts w:ascii="Arial" w:hAnsi="Arial" w:cs="Arial"/>
          <w:color w:val="000000"/>
          <w:sz w:val="21"/>
          <w:szCs w:val="21"/>
          <w:lang w:val="en"/>
        </w:rPr>
        <w:t xml:space="preserve"> </w:t>
      </w:r>
    </w:p>
    <w:p w14:paraId="64C6DED9"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23576405" w14:textId="49DC47F2" w:rsidR="000765DB" w:rsidRPr="00895EA2" w:rsidRDefault="000765DB" w:rsidP="000765DB">
      <w:pPr>
        <w:pStyle w:val="NormaaliWWW"/>
        <w:spacing w:before="0" w:beforeAutospacing="0" w:after="0" w:afterAutospacing="0" w:line="255" w:lineRule="atLeast"/>
        <w:rPr>
          <w:rStyle w:val="Voimakas"/>
          <w:rFonts w:ascii="Arial" w:hAnsi="Arial" w:cs="Arial"/>
          <w:b w:val="0"/>
          <w:bCs w:val="0"/>
          <w:color w:val="000000"/>
          <w:sz w:val="21"/>
          <w:szCs w:val="21"/>
          <w:lang w:val="en-US"/>
        </w:rPr>
      </w:pPr>
      <w:r>
        <w:rPr>
          <w:rStyle w:val="Voimakas"/>
          <w:rFonts w:ascii="Arial" w:hAnsi="Arial" w:cs="Arial"/>
          <w:b w:val="0"/>
          <w:bCs w:val="0"/>
          <w:color w:val="000000"/>
          <w:sz w:val="21"/>
          <w:szCs w:val="21"/>
          <w:lang w:val="en"/>
        </w:rPr>
        <w:t xml:space="preserve">If there have been any changes to the topic, time or possible registration address of your discussions, you can notify Anna-Leena at </w:t>
      </w:r>
      <w:r w:rsidR="00595264">
        <w:fldChar w:fldCharType="begin"/>
      </w:r>
      <w:r w:rsidR="00595264" w:rsidRPr="00595264">
        <w:rPr>
          <w:lang w:val="en-US"/>
        </w:rPr>
        <w:instrText xml:space="preserve"> HYPERLINK "mailto:anna-leena.mansikkala@sitra.fi" </w:instrText>
      </w:r>
      <w:r w:rsidR="00595264">
        <w:fldChar w:fldCharType="separate"/>
      </w:r>
      <w:r>
        <w:rPr>
          <w:rStyle w:val="Hyperlinkki"/>
          <w:rFonts w:ascii="Arial" w:hAnsi="Arial" w:cs="Arial"/>
          <w:sz w:val="21"/>
          <w:szCs w:val="21"/>
          <w:lang w:val="en"/>
        </w:rPr>
        <w:t>anna-leena.mansikkala@sitra.fi</w:t>
      </w:r>
      <w:r w:rsidR="00595264">
        <w:rPr>
          <w:rStyle w:val="Hyperlinkki"/>
          <w:rFonts w:ascii="Arial" w:hAnsi="Arial" w:cs="Arial"/>
          <w:sz w:val="21"/>
          <w:szCs w:val="21"/>
          <w:lang w:val="en"/>
        </w:rPr>
        <w:fldChar w:fldCharType="end"/>
      </w:r>
      <w:r>
        <w:rPr>
          <w:rStyle w:val="Voimakas"/>
          <w:rFonts w:ascii="Arial" w:hAnsi="Arial" w:cs="Arial"/>
          <w:color w:val="000000"/>
          <w:sz w:val="21"/>
          <w:szCs w:val="21"/>
          <w:lang w:val="en"/>
        </w:rPr>
        <w:t>.</w:t>
      </w:r>
    </w:p>
    <w:p w14:paraId="5A743485" w14:textId="77777777" w:rsidR="000765DB" w:rsidRPr="00895EA2" w:rsidRDefault="000765DB" w:rsidP="000765DB">
      <w:pPr>
        <w:pStyle w:val="NormaaliWWW"/>
        <w:spacing w:before="0" w:beforeAutospacing="0" w:after="0" w:afterAutospacing="0" w:line="255" w:lineRule="atLeast"/>
        <w:rPr>
          <w:rStyle w:val="Voimakas"/>
          <w:rFonts w:ascii="Arial" w:hAnsi="Arial" w:cs="Arial"/>
          <w:color w:val="000000"/>
          <w:sz w:val="21"/>
          <w:szCs w:val="21"/>
          <w:lang w:val="en-US"/>
        </w:rPr>
      </w:pPr>
    </w:p>
    <w:p w14:paraId="04C8A996" w14:textId="78508598" w:rsidR="000765DB" w:rsidRPr="00895EA2" w:rsidRDefault="008C0B5F" w:rsidP="000765DB">
      <w:pPr>
        <w:pStyle w:val="NormaaliWWW"/>
        <w:spacing w:before="0" w:beforeAutospacing="0" w:after="0" w:afterAutospacing="0" w:line="255" w:lineRule="atLeast"/>
        <w:rPr>
          <w:rFonts w:ascii="Arial" w:hAnsi="Arial" w:cs="Arial"/>
          <w:b/>
          <w:bCs/>
          <w:color w:val="000000"/>
          <w:sz w:val="21"/>
          <w:szCs w:val="21"/>
          <w:shd w:val="clear" w:color="auto" w:fill="FFFF00"/>
          <w:lang w:val="en-US"/>
        </w:rPr>
      </w:pPr>
      <w:r>
        <w:rPr>
          <w:rStyle w:val="Voimakas"/>
          <w:rFonts w:ascii="Arial" w:hAnsi="Arial" w:cs="Arial"/>
          <w:b w:val="0"/>
          <w:bCs w:val="0"/>
          <w:color w:val="000000"/>
          <w:sz w:val="21"/>
          <w:szCs w:val="21"/>
          <w:lang w:val="en"/>
        </w:rPr>
        <w:t xml:space="preserve">You can check the details of the discussion you are </w:t>
      </w:r>
      <w:proofErr w:type="spellStart"/>
      <w:r>
        <w:rPr>
          <w:rStyle w:val="Voimakas"/>
          <w:rFonts w:ascii="Arial" w:hAnsi="Arial" w:cs="Arial"/>
          <w:b w:val="0"/>
          <w:bCs w:val="0"/>
          <w:color w:val="000000"/>
          <w:sz w:val="21"/>
          <w:szCs w:val="21"/>
          <w:lang w:val="en"/>
        </w:rPr>
        <w:t>organising</w:t>
      </w:r>
      <w:proofErr w:type="spellEnd"/>
      <w:r>
        <w:rPr>
          <w:rStyle w:val="Voimakas"/>
          <w:rFonts w:ascii="Arial" w:hAnsi="Arial" w:cs="Arial"/>
          <w:b w:val="0"/>
          <w:bCs w:val="0"/>
          <w:color w:val="000000"/>
          <w:sz w:val="21"/>
          <w:szCs w:val="21"/>
          <w:lang w:val="en"/>
        </w:rPr>
        <w:t xml:space="preserve"> on </w:t>
      </w:r>
      <w:r>
        <w:rPr>
          <w:rFonts w:ascii="Arial" w:hAnsi="Arial" w:cs="Arial"/>
          <w:sz w:val="21"/>
          <w:szCs w:val="21"/>
          <w:lang w:val="en"/>
        </w:rPr>
        <w:t>the events page</w:t>
      </w:r>
      <w:r>
        <w:rPr>
          <w:rStyle w:val="Voimakas"/>
          <w:rFonts w:ascii="Arial" w:hAnsi="Arial" w:cs="Arial"/>
          <w:b w:val="0"/>
          <w:bCs w:val="0"/>
          <w:color w:val="000000"/>
          <w:sz w:val="21"/>
          <w:szCs w:val="21"/>
          <w:lang w:val="en"/>
        </w:rPr>
        <w:t>.</w:t>
      </w:r>
    </w:p>
    <w:p w14:paraId="313F0FBC" w14:textId="77777777" w:rsidR="000765DB" w:rsidRPr="00895EA2" w:rsidRDefault="000765DB" w:rsidP="000765DB">
      <w:pPr>
        <w:pStyle w:val="NormaaliWWW"/>
        <w:spacing w:before="0" w:beforeAutospacing="0" w:after="0" w:afterAutospacing="0" w:line="255" w:lineRule="atLeast"/>
        <w:rPr>
          <w:rFonts w:ascii="Roboto" w:hAnsi="Roboto"/>
          <w:lang w:val="en-US"/>
        </w:rPr>
      </w:pPr>
    </w:p>
    <w:p w14:paraId="7A7B797C" w14:textId="4A51A339" w:rsidR="000765DB" w:rsidRPr="00895EA2" w:rsidRDefault="000765DB" w:rsidP="006C545F">
      <w:pPr>
        <w:pStyle w:val="NormaaliWWW"/>
        <w:spacing w:before="0" w:beforeAutospacing="0" w:after="0" w:afterAutospacing="0" w:line="255" w:lineRule="atLeast"/>
        <w:rPr>
          <w:rFonts w:ascii="Arial" w:hAnsi="Arial" w:cs="Arial"/>
          <w:color w:val="000000"/>
          <w:sz w:val="21"/>
          <w:szCs w:val="21"/>
          <w:lang w:val="en-US"/>
        </w:rPr>
      </w:pPr>
      <w:r>
        <w:rPr>
          <w:rFonts w:ascii="Arial" w:hAnsi="Arial" w:cs="Arial"/>
          <w:color w:val="000000"/>
          <w:sz w:val="21"/>
          <w:szCs w:val="21"/>
          <w:lang w:val="en"/>
        </w:rPr>
        <w:t xml:space="preserve">Have you already signed up for the orientation if you need it? The orientations are </w:t>
      </w:r>
      <w:proofErr w:type="spellStart"/>
      <w:r>
        <w:rPr>
          <w:rFonts w:ascii="Arial" w:hAnsi="Arial" w:cs="Arial"/>
          <w:color w:val="000000"/>
          <w:sz w:val="21"/>
          <w:szCs w:val="21"/>
          <w:lang w:val="en"/>
        </w:rPr>
        <w:t>organised</w:t>
      </w:r>
      <w:proofErr w:type="spellEnd"/>
      <w:r>
        <w:rPr>
          <w:rFonts w:ascii="Arial" w:hAnsi="Arial" w:cs="Arial"/>
          <w:color w:val="000000"/>
          <w:sz w:val="21"/>
          <w:szCs w:val="21"/>
          <w:lang w:val="en"/>
        </w:rPr>
        <w:t xml:space="preserve"> on 17 May (in English), 19 May 1–4 p.m. (in Finnish) and 1 June (in English). You will receive a calendar invite from us for the orientation. </w:t>
      </w:r>
    </w:p>
    <w:p w14:paraId="0AC85268" w14:textId="77777777" w:rsidR="006C545F" w:rsidRPr="00895EA2" w:rsidRDefault="006C545F" w:rsidP="006C545F">
      <w:pPr>
        <w:pStyle w:val="NormaaliWWW"/>
        <w:spacing w:before="0" w:beforeAutospacing="0" w:after="0" w:afterAutospacing="0" w:line="255" w:lineRule="atLeast"/>
        <w:rPr>
          <w:rFonts w:ascii="Roboto" w:hAnsi="Roboto"/>
          <w:lang w:val="en-US"/>
        </w:rPr>
      </w:pPr>
    </w:p>
    <w:p w14:paraId="6DF08E4B" w14:textId="77777777" w:rsidR="000765DB" w:rsidRDefault="000765DB" w:rsidP="000765DB">
      <w:pPr>
        <w:pStyle w:val="NormaaliWWW"/>
        <w:spacing w:before="0" w:beforeAutospacing="0" w:after="0" w:afterAutospacing="0" w:line="255" w:lineRule="atLeast"/>
        <w:rPr>
          <w:rFonts w:ascii="Roboto" w:hAnsi="Roboto"/>
        </w:rPr>
      </w:pPr>
      <w:r>
        <w:rPr>
          <w:rStyle w:val="Voimakas"/>
          <w:rFonts w:ascii="Arial" w:hAnsi="Arial" w:cs="Arial"/>
          <w:color w:val="000000"/>
          <w:sz w:val="21"/>
          <w:szCs w:val="21"/>
          <w:lang w:val="en"/>
        </w:rPr>
        <w:t>This message contains information on</w:t>
      </w:r>
    </w:p>
    <w:p w14:paraId="408FC403" w14:textId="77777777" w:rsidR="000765DB" w:rsidRDefault="000765DB"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en"/>
        </w:rPr>
        <w:t>Schedule</w:t>
      </w:r>
    </w:p>
    <w:p w14:paraId="665F8F2A" w14:textId="77777777" w:rsidR="000765DB" w:rsidRPr="00895EA2" w:rsidRDefault="000765DB" w:rsidP="000765DB">
      <w:pPr>
        <w:numPr>
          <w:ilvl w:val="0"/>
          <w:numId w:val="1"/>
        </w:numPr>
        <w:spacing w:before="100" w:beforeAutospacing="1" w:after="100" w:afterAutospacing="1" w:line="255" w:lineRule="atLeast"/>
        <w:ind w:left="945"/>
        <w:rPr>
          <w:rFonts w:ascii="Roboto" w:hAnsi="Roboto"/>
          <w:color w:val="000000"/>
          <w:lang w:val="en-US"/>
        </w:rPr>
      </w:pPr>
      <w:r>
        <w:rPr>
          <w:rFonts w:ascii="Arial" w:hAnsi="Arial" w:cs="Arial"/>
          <w:color w:val="000000"/>
          <w:sz w:val="21"/>
          <w:szCs w:val="21"/>
          <w:lang w:val="en"/>
        </w:rPr>
        <w:t>Target group, invitation methods and invitation schedule</w:t>
      </w:r>
    </w:p>
    <w:p w14:paraId="7B04238F" w14:textId="3C828DE6" w:rsidR="000765DB" w:rsidRDefault="00595264" w:rsidP="000765DB">
      <w:pPr>
        <w:numPr>
          <w:ilvl w:val="0"/>
          <w:numId w:val="1"/>
        </w:numPr>
        <w:spacing w:before="100" w:beforeAutospacing="1" w:after="100" w:afterAutospacing="1" w:line="255" w:lineRule="atLeast"/>
        <w:ind w:left="945"/>
        <w:rPr>
          <w:rFonts w:ascii="Roboto" w:hAnsi="Roboto"/>
          <w:color w:val="000000"/>
        </w:rPr>
      </w:pPr>
      <w:hyperlink r:id="rId5" w:history="1">
        <w:r w:rsidR="00377F93" w:rsidRPr="00961ED4">
          <w:rPr>
            <w:rStyle w:val="Hyperlinkki"/>
            <w:rFonts w:ascii="Arial" w:hAnsi="Arial" w:cs="Arial"/>
            <w:sz w:val="21"/>
            <w:szCs w:val="21"/>
            <w:lang w:val="en"/>
          </w:rPr>
          <w:t>Editable invitation message template</w:t>
        </w:r>
      </w:hyperlink>
      <w:r w:rsidR="00377F93">
        <w:rPr>
          <w:rFonts w:ascii="Arial" w:hAnsi="Arial" w:cs="Arial"/>
          <w:color w:val="000000"/>
          <w:sz w:val="21"/>
          <w:szCs w:val="21"/>
          <w:lang w:val="en"/>
        </w:rPr>
        <w:t xml:space="preserve"> </w:t>
      </w:r>
    </w:p>
    <w:p w14:paraId="519236D9" w14:textId="30CB8628" w:rsidR="000765DB" w:rsidRPr="00895EA2" w:rsidRDefault="000765DB" w:rsidP="000765DB">
      <w:pPr>
        <w:numPr>
          <w:ilvl w:val="0"/>
          <w:numId w:val="1"/>
        </w:numPr>
        <w:spacing w:before="100" w:beforeAutospacing="1" w:after="100" w:afterAutospacing="1" w:line="255" w:lineRule="atLeast"/>
        <w:ind w:left="945"/>
        <w:rPr>
          <w:rFonts w:ascii="Roboto" w:hAnsi="Roboto"/>
          <w:color w:val="000000"/>
          <w:lang w:val="en-US"/>
        </w:rPr>
      </w:pPr>
      <w:r>
        <w:rPr>
          <w:rFonts w:ascii="Arial" w:hAnsi="Arial" w:cs="Arial"/>
          <w:color w:val="000000"/>
          <w:sz w:val="21"/>
          <w:szCs w:val="21"/>
          <w:lang w:val="en"/>
        </w:rPr>
        <w:t>Instructions for the</w:t>
      </w:r>
      <w:r w:rsidR="002035D5">
        <w:rPr>
          <w:rFonts w:ascii="Arial" w:hAnsi="Arial" w:cs="Arial"/>
          <w:color w:val="000000"/>
          <w:sz w:val="21"/>
          <w:szCs w:val="21"/>
          <w:lang w:val="en"/>
        </w:rPr>
        <w:t xml:space="preserve"> scribe</w:t>
      </w:r>
      <w:r>
        <w:rPr>
          <w:rFonts w:ascii="Arial" w:hAnsi="Arial" w:cs="Arial"/>
          <w:color w:val="000000"/>
          <w:sz w:val="21"/>
          <w:szCs w:val="21"/>
          <w:lang w:val="en"/>
        </w:rPr>
        <w:t xml:space="preserve"> </w:t>
      </w:r>
      <w:r w:rsidR="002035D5">
        <w:rPr>
          <w:rFonts w:ascii="Arial" w:hAnsi="Arial" w:cs="Arial"/>
          <w:color w:val="000000"/>
          <w:sz w:val="21"/>
          <w:szCs w:val="21"/>
          <w:lang w:val="en"/>
        </w:rPr>
        <w:t>(</w:t>
      </w:r>
      <w:r>
        <w:rPr>
          <w:rFonts w:ascii="Arial" w:hAnsi="Arial" w:cs="Arial"/>
          <w:color w:val="000000"/>
          <w:sz w:val="21"/>
          <w:szCs w:val="21"/>
          <w:lang w:val="en"/>
        </w:rPr>
        <w:t>secretary</w:t>
      </w:r>
      <w:r w:rsidR="002035D5">
        <w:rPr>
          <w:rFonts w:ascii="Arial" w:hAnsi="Arial" w:cs="Arial"/>
          <w:color w:val="000000"/>
          <w:sz w:val="21"/>
          <w:szCs w:val="21"/>
          <w:lang w:val="en"/>
        </w:rPr>
        <w:t>)</w:t>
      </w:r>
      <w:r>
        <w:rPr>
          <w:rFonts w:ascii="Arial" w:hAnsi="Arial" w:cs="Arial"/>
          <w:color w:val="000000"/>
          <w:sz w:val="21"/>
          <w:szCs w:val="21"/>
          <w:lang w:val="en"/>
        </w:rPr>
        <w:t xml:space="preserve"> and disclosure on recording</w:t>
      </w:r>
    </w:p>
    <w:p w14:paraId="714F0AFB" w14:textId="28583885" w:rsidR="000765DB" w:rsidRPr="00895EA2" w:rsidRDefault="004070D5" w:rsidP="000765DB">
      <w:pPr>
        <w:numPr>
          <w:ilvl w:val="0"/>
          <w:numId w:val="1"/>
        </w:numPr>
        <w:spacing w:before="100" w:beforeAutospacing="1" w:after="100" w:afterAutospacing="1" w:line="255" w:lineRule="atLeast"/>
        <w:ind w:left="945"/>
        <w:rPr>
          <w:rFonts w:ascii="Roboto" w:hAnsi="Roboto"/>
          <w:color w:val="000000"/>
          <w:lang w:val="en-US"/>
        </w:rPr>
      </w:pPr>
      <w:r>
        <w:rPr>
          <w:rFonts w:ascii="Arial" w:hAnsi="Arial" w:cs="Arial"/>
          <w:color w:val="000000"/>
          <w:sz w:val="21"/>
          <w:szCs w:val="21"/>
          <w:lang w:val="en"/>
        </w:rPr>
        <w:t xml:space="preserve">Introductory video and material package for the discussion </w:t>
      </w:r>
      <w:proofErr w:type="spellStart"/>
      <w:r>
        <w:rPr>
          <w:rFonts w:ascii="Arial" w:hAnsi="Arial" w:cs="Arial"/>
          <w:color w:val="000000"/>
          <w:sz w:val="21"/>
          <w:szCs w:val="21"/>
          <w:lang w:val="en"/>
        </w:rPr>
        <w:t>organiser</w:t>
      </w:r>
      <w:proofErr w:type="spellEnd"/>
      <w:r>
        <w:rPr>
          <w:rFonts w:ascii="Arial" w:hAnsi="Arial" w:cs="Arial"/>
          <w:color w:val="000000"/>
          <w:sz w:val="21"/>
          <w:szCs w:val="21"/>
          <w:lang w:val="en"/>
        </w:rPr>
        <w:t> </w:t>
      </w:r>
    </w:p>
    <w:p w14:paraId="4440ED1D" w14:textId="138EF325" w:rsidR="000765DB" w:rsidRPr="00895EA2" w:rsidRDefault="00595264" w:rsidP="000765DB">
      <w:pPr>
        <w:numPr>
          <w:ilvl w:val="0"/>
          <w:numId w:val="1"/>
        </w:numPr>
        <w:spacing w:before="100" w:beforeAutospacing="1" w:after="100" w:afterAutospacing="1" w:line="255" w:lineRule="atLeast"/>
        <w:ind w:left="945"/>
        <w:rPr>
          <w:rFonts w:ascii="Roboto" w:hAnsi="Roboto"/>
          <w:color w:val="000000"/>
          <w:lang w:val="en-US"/>
        </w:rPr>
      </w:pPr>
      <w:hyperlink r:id="rId6" w:history="1">
        <w:r w:rsidR="000765DB" w:rsidRPr="00F3784F">
          <w:rPr>
            <w:rStyle w:val="Hyperlinkki"/>
            <w:rFonts w:ascii="Arial" w:hAnsi="Arial" w:cs="Arial"/>
            <w:sz w:val="21"/>
            <w:szCs w:val="21"/>
            <w:lang w:val="en"/>
          </w:rPr>
          <w:t xml:space="preserve">Dialogue remote facilitation article </w:t>
        </w:r>
      </w:hyperlink>
    </w:p>
    <w:p w14:paraId="09D54190" w14:textId="1900F2E9" w:rsidR="000765DB" w:rsidRPr="00895EA2" w:rsidRDefault="000765DB" w:rsidP="000765DB">
      <w:pPr>
        <w:numPr>
          <w:ilvl w:val="0"/>
          <w:numId w:val="1"/>
        </w:numPr>
        <w:spacing w:before="100" w:beforeAutospacing="1" w:after="100" w:afterAutospacing="1" w:line="255" w:lineRule="atLeast"/>
        <w:ind w:left="945"/>
        <w:rPr>
          <w:rFonts w:ascii="Roboto" w:hAnsi="Roboto"/>
          <w:color w:val="000000"/>
          <w:lang w:val="en-US"/>
        </w:rPr>
      </w:pPr>
      <w:r>
        <w:rPr>
          <w:rFonts w:ascii="Arial" w:hAnsi="Arial" w:cs="Arial"/>
          <w:color w:val="000000"/>
          <w:sz w:val="21"/>
          <w:szCs w:val="21"/>
          <w:lang w:val="en"/>
        </w:rPr>
        <w:t>Links </w:t>
      </w:r>
      <w:r>
        <w:rPr>
          <w:rFonts w:ascii="Arial" w:hAnsi="Arial" w:cs="Arial"/>
          <w:sz w:val="21"/>
          <w:szCs w:val="21"/>
          <w:lang w:val="en"/>
        </w:rPr>
        <w:t xml:space="preserve">to </w:t>
      </w:r>
      <w:r w:rsidR="00595264">
        <w:fldChar w:fldCharType="begin"/>
      </w:r>
      <w:r w:rsidR="00595264" w:rsidRPr="00595264">
        <w:rPr>
          <w:lang w:val="en-US"/>
        </w:rPr>
        <w:instrText xml:space="preserve"> HYPERLINK "https://www.timeoutdialogue.fi/tool</w:instrText>
      </w:r>
      <w:r w:rsidR="00595264" w:rsidRPr="00595264">
        <w:rPr>
          <w:lang w:val="en-US"/>
        </w:rPr>
        <w:instrText xml:space="preserve">/cards-for-facilitating-a-discussion/" </w:instrText>
      </w:r>
      <w:r w:rsidR="00595264">
        <w:fldChar w:fldCharType="separate"/>
      </w:r>
      <w:r w:rsidRPr="00AB6C73">
        <w:rPr>
          <w:rStyle w:val="Hyperlinkki"/>
          <w:rFonts w:ascii="Arial" w:hAnsi="Arial" w:cs="Arial"/>
          <w:sz w:val="21"/>
          <w:szCs w:val="21"/>
          <w:lang w:val="en"/>
        </w:rPr>
        <w:t>Timeout’s cards for facilitating a discussion </w:t>
      </w:r>
      <w:r w:rsidR="00595264">
        <w:rPr>
          <w:rStyle w:val="Hyperlinkki"/>
          <w:rFonts w:ascii="Arial" w:hAnsi="Arial" w:cs="Arial"/>
          <w:sz w:val="21"/>
          <w:szCs w:val="21"/>
          <w:lang w:val="en"/>
        </w:rPr>
        <w:fldChar w:fldCharType="end"/>
      </w:r>
      <w:r>
        <w:rPr>
          <w:rFonts w:ascii="Arial" w:hAnsi="Arial" w:cs="Arial"/>
          <w:color w:val="000000"/>
          <w:sz w:val="21"/>
          <w:szCs w:val="21"/>
          <w:lang w:val="en"/>
        </w:rPr>
        <w:t>and </w:t>
      </w:r>
      <w:r>
        <w:rPr>
          <w:rFonts w:ascii="Arial" w:hAnsi="Arial" w:cs="Arial"/>
          <w:sz w:val="21"/>
          <w:szCs w:val="21"/>
          <w:lang w:val="en"/>
        </w:rPr>
        <w:t xml:space="preserve">ground </w:t>
      </w:r>
      <w:r w:rsidR="00595264">
        <w:fldChar w:fldCharType="begin"/>
      </w:r>
      <w:r w:rsidR="00595264" w:rsidRPr="00595264">
        <w:rPr>
          <w:lang w:val="en-US"/>
        </w:rPr>
        <w:instrText xml:space="preserve"> HYPERLINK "https://www.timeoutdialogue.fi/tool/ground-rules-for-a-constructive-discussion/" </w:instrText>
      </w:r>
      <w:r w:rsidR="00595264">
        <w:fldChar w:fldCharType="separate"/>
      </w:r>
      <w:r w:rsidRPr="00886BCF">
        <w:rPr>
          <w:rStyle w:val="Hyperlinkki"/>
          <w:rFonts w:ascii="Arial" w:hAnsi="Arial" w:cs="Arial"/>
          <w:sz w:val="21"/>
          <w:szCs w:val="21"/>
          <w:lang w:val="en"/>
        </w:rPr>
        <w:t>rules for a constructive discussion</w:t>
      </w:r>
      <w:r w:rsidR="00595264">
        <w:rPr>
          <w:rStyle w:val="Hyperlinkki"/>
          <w:rFonts w:ascii="Arial" w:hAnsi="Arial" w:cs="Arial"/>
          <w:sz w:val="21"/>
          <w:szCs w:val="21"/>
          <w:lang w:val="en"/>
        </w:rPr>
        <w:fldChar w:fldCharType="end"/>
      </w:r>
    </w:p>
    <w:p w14:paraId="4F1D14EB" w14:textId="09637A4F" w:rsidR="000765DB" w:rsidRPr="00614A95" w:rsidRDefault="000765DB"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en"/>
        </w:rPr>
        <w:t>Other useful tips</w:t>
      </w:r>
    </w:p>
    <w:p w14:paraId="29B869AB" w14:textId="77777777" w:rsidR="000765DB" w:rsidRDefault="000765DB" w:rsidP="000765DB">
      <w:pPr>
        <w:pStyle w:val="NormaaliWWW"/>
        <w:spacing w:before="0" w:beforeAutospacing="0" w:after="0" w:afterAutospacing="0" w:line="255" w:lineRule="atLeast"/>
        <w:rPr>
          <w:rFonts w:ascii="Roboto" w:hAnsi="Roboto"/>
        </w:rPr>
      </w:pPr>
      <w:r>
        <w:rPr>
          <w:rStyle w:val="Voimakas"/>
          <w:rFonts w:ascii="Arial" w:hAnsi="Arial" w:cs="Arial"/>
          <w:color w:val="000000"/>
          <w:sz w:val="21"/>
          <w:szCs w:val="21"/>
          <w:lang w:val="en"/>
        </w:rPr>
        <w:t>1) Schedule</w:t>
      </w:r>
    </w:p>
    <w:p w14:paraId="22BA86FC" w14:textId="77777777" w:rsidR="000765DB" w:rsidRDefault="000765DB" w:rsidP="000765DB">
      <w:pPr>
        <w:pStyle w:val="NormaaliWWW"/>
        <w:spacing w:before="0" w:beforeAutospacing="0" w:after="0" w:afterAutospacing="0" w:line="255" w:lineRule="atLeast"/>
        <w:rPr>
          <w:rFonts w:ascii="Roboto" w:hAnsi="Roboto"/>
        </w:rPr>
      </w:pPr>
      <w:r>
        <w:rPr>
          <w:rFonts w:ascii="Arial" w:hAnsi="Arial" w:cs="Arial"/>
          <w:color w:val="000000"/>
          <w:sz w:val="21"/>
          <w:szCs w:val="21"/>
          <w:lang w:val="en"/>
        </w:rPr>
        <w:t> </w:t>
      </w:r>
    </w:p>
    <w:p w14:paraId="68D93E6C" w14:textId="77777777" w:rsidR="000765DB" w:rsidRPr="000825AB" w:rsidRDefault="000765DB" w:rsidP="000765DB">
      <w:pPr>
        <w:pStyle w:val="NormaaliWWW"/>
        <w:spacing w:before="0" w:beforeAutospacing="0" w:after="0" w:afterAutospacing="0" w:line="255" w:lineRule="atLeast"/>
        <w:rPr>
          <w:rFonts w:ascii="Roboto" w:hAnsi="Roboto"/>
        </w:rPr>
      </w:pPr>
      <w:r>
        <w:rPr>
          <w:rStyle w:val="Voimakas"/>
          <w:rFonts w:ascii="Arial" w:hAnsi="Arial" w:cs="Arial"/>
          <w:b w:val="0"/>
          <w:bCs w:val="0"/>
          <w:color w:val="000000"/>
          <w:sz w:val="21"/>
          <w:szCs w:val="21"/>
          <w:lang w:val="en"/>
        </w:rPr>
        <w:t>Right away</w:t>
      </w:r>
    </w:p>
    <w:p w14:paraId="713C9D02" w14:textId="43A52821" w:rsidR="000765DB" w:rsidRPr="000825AB" w:rsidRDefault="000765DB" w:rsidP="000765DB">
      <w:pPr>
        <w:numPr>
          <w:ilvl w:val="0"/>
          <w:numId w:val="2"/>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en"/>
        </w:rPr>
        <w:t>Start inviting the participants</w:t>
      </w:r>
    </w:p>
    <w:p w14:paraId="12AB9C05" w14:textId="305E89F1" w:rsidR="00AD6884" w:rsidRPr="00895EA2" w:rsidRDefault="000765DB" w:rsidP="00AD6884">
      <w:pPr>
        <w:numPr>
          <w:ilvl w:val="0"/>
          <w:numId w:val="2"/>
        </w:numPr>
        <w:spacing w:before="100" w:beforeAutospacing="1" w:after="100" w:afterAutospacing="1" w:line="255" w:lineRule="atLeast"/>
        <w:ind w:left="945"/>
        <w:rPr>
          <w:rStyle w:val="Voimakas"/>
          <w:rFonts w:ascii="Roboto" w:hAnsi="Roboto"/>
          <w:b w:val="0"/>
          <w:bCs w:val="0"/>
          <w:color w:val="000000"/>
          <w:lang w:val="en-US"/>
        </w:rPr>
      </w:pPr>
      <w:r>
        <w:rPr>
          <w:rFonts w:ascii="Arial" w:hAnsi="Arial" w:cs="Arial"/>
          <w:color w:val="000000"/>
          <w:sz w:val="21"/>
          <w:szCs w:val="21"/>
          <w:lang w:val="en"/>
        </w:rPr>
        <w:t xml:space="preserve">Find a </w:t>
      </w:r>
      <w:r w:rsidR="002035D5">
        <w:rPr>
          <w:rFonts w:ascii="Arial" w:hAnsi="Arial" w:cs="Arial"/>
          <w:color w:val="000000"/>
          <w:sz w:val="21"/>
          <w:szCs w:val="21"/>
          <w:lang w:val="en"/>
        </w:rPr>
        <w:t>scribe (</w:t>
      </w:r>
      <w:r>
        <w:rPr>
          <w:rFonts w:ascii="Arial" w:hAnsi="Arial" w:cs="Arial"/>
          <w:color w:val="000000"/>
          <w:sz w:val="21"/>
          <w:szCs w:val="21"/>
          <w:lang w:val="en"/>
        </w:rPr>
        <w:t>secretary</w:t>
      </w:r>
      <w:r w:rsidR="002035D5">
        <w:rPr>
          <w:rFonts w:ascii="Arial" w:hAnsi="Arial" w:cs="Arial"/>
          <w:color w:val="000000"/>
          <w:sz w:val="21"/>
          <w:szCs w:val="21"/>
          <w:lang w:val="en"/>
        </w:rPr>
        <w:t>)</w:t>
      </w:r>
      <w:r>
        <w:rPr>
          <w:rFonts w:ascii="Arial" w:hAnsi="Arial" w:cs="Arial"/>
          <w:color w:val="000000"/>
          <w:sz w:val="21"/>
          <w:szCs w:val="21"/>
          <w:lang w:val="en"/>
        </w:rPr>
        <w:t xml:space="preserve"> for the discussion </w:t>
      </w:r>
    </w:p>
    <w:p w14:paraId="5CF89EC1" w14:textId="773694D3" w:rsidR="00377F93" w:rsidRPr="00895EA2" w:rsidRDefault="00377F93" w:rsidP="00B24CE6">
      <w:pPr>
        <w:spacing w:before="100" w:beforeAutospacing="1" w:after="100" w:afterAutospacing="1" w:line="255" w:lineRule="atLeast"/>
        <w:rPr>
          <w:rFonts w:ascii="Arial" w:hAnsi="Arial" w:cs="Arial"/>
          <w:color w:val="000000"/>
          <w:sz w:val="21"/>
          <w:szCs w:val="21"/>
          <w:lang w:val="en-US"/>
        </w:rPr>
      </w:pPr>
      <w:r>
        <w:rPr>
          <w:rFonts w:ascii="Arial" w:hAnsi="Arial" w:cs="Arial"/>
          <w:color w:val="000000"/>
          <w:sz w:val="21"/>
          <w:szCs w:val="21"/>
          <w:lang w:val="en"/>
        </w:rPr>
        <w:t>17 May orientation (</w:t>
      </w:r>
      <w:proofErr w:type="spellStart"/>
      <w:r>
        <w:rPr>
          <w:rFonts w:ascii="Arial" w:hAnsi="Arial" w:cs="Arial"/>
          <w:color w:val="000000"/>
          <w:sz w:val="21"/>
          <w:szCs w:val="21"/>
          <w:lang w:val="en"/>
        </w:rPr>
        <w:t>en</w:t>
      </w:r>
      <w:proofErr w:type="spellEnd"/>
      <w:r>
        <w:rPr>
          <w:rFonts w:ascii="Arial" w:hAnsi="Arial" w:cs="Arial"/>
          <w:color w:val="000000"/>
          <w:sz w:val="21"/>
          <w:szCs w:val="21"/>
          <w:lang w:val="en"/>
        </w:rPr>
        <w:t>)</w:t>
      </w:r>
      <w:r>
        <w:rPr>
          <w:rFonts w:ascii="Arial" w:hAnsi="Arial" w:cs="Arial"/>
          <w:color w:val="000000"/>
          <w:sz w:val="21"/>
          <w:szCs w:val="21"/>
          <w:lang w:val="en"/>
        </w:rPr>
        <w:br/>
        <w:t>19 May 1–4 p.m. orientation (fi)</w:t>
      </w:r>
      <w:r>
        <w:rPr>
          <w:rFonts w:ascii="Arial" w:hAnsi="Arial" w:cs="Arial"/>
          <w:color w:val="000000"/>
          <w:sz w:val="21"/>
          <w:szCs w:val="21"/>
          <w:lang w:val="en"/>
        </w:rPr>
        <w:br/>
        <w:t>1 June orientation (</w:t>
      </w:r>
      <w:proofErr w:type="spellStart"/>
      <w:r>
        <w:rPr>
          <w:rFonts w:ascii="Arial" w:hAnsi="Arial" w:cs="Arial"/>
          <w:color w:val="000000"/>
          <w:sz w:val="21"/>
          <w:szCs w:val="21"/>
          <w:lang w:val="en"/>
        </w:rPr>
        <w:t>en</w:t>
      </w:r>
      <w:proofErr w:type="spellEnd"/>
      <w:r>
        <w:rPr>
          <w:rFonts w:ascii="Arial" w:hAnsi="Arial" w:cs="Arial"/>
          <w:color w:val="000000"/>
          <w:sz w:val="21"/>
          <w:szCs w:val="21"/>
          <w:lang w:val="en"/>
        </w:rPr>
        <w:t>)</w:t>
      </w:r>
    </w:p>
    <w:p w14:paraId="12EC725D" w14:textId="0E293348" w:rsidR="000765DB" w:rsidRPr="00895EA2" w:rsidRDefault="000765DB" w:rsidP="000765DB">
      <w:pPr>
        <w:pStyle w:val="NormaaliWWW"/>
        <w:spacing w:before="0" w:beforeAutospacing="0" w:after="0" w:afterAutospacing="0" w:line="255" w:lineRule="atLeast"/>
        <w:rPr>
          <w:rFonts w:ascii="Roboto" w:hAnsi="Roboto"/>
          <w:lang w:val="en-US"/>
        </w:rPr>
      </w:pPr>
      <w:r>
        <w:rPr>
          <w:rStyle w:val="Voimakas"/>
          <w:rFonts w:ascii="Arial" w:hAnsi="Arial" w:cs="Arial"/>
          <w:b w:val="0"/>
          <w:bCs w:val="0"/>
          <w:color w:val="000000"/>
          <w:sz w:val="21"/>
          <w:szCs w:val="21"/>
          <w:lang w:val="en"/>
        </w:rPr>
        <w:t>7 June Send an information message, instructions for participation, etc. to registered participants.</w:t>
      </w:r>
    </w:p>
    <w:p w14:paraId="13EC1AFA"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Roboto" w:hAnsi="Roboto"/>
          <w:lang w:val="en"/>
        </w:rPr>
        <w:t xml:space="preserve">9 June The day of the Democracy </w:t>
      </w:r>
      <w:proofErr w:type="spellStart"/>
      <w:r>
        <w:rPr>
          <w:rFonts w:ascii="Roboto" w:hAnsi="Roboto"/>
          <w:lang w:val="en"/>
        </w:rPr>
        <w:t>Defence</w:t>
      </w:r>
      <w:proofErr w:type="spellEnd"/>
      <w:r>
        <w:rPr>
          <w:rFonts w:ascii="Roboto" w:hAnsi="Roboto"/>
          <w:lang w:val="en"/>
        </w:rPr>
        <w:t xml:space="preserve"> Dialogue</w:t>
      </w:r>
    </w:p>
    <w:p w14:paraId="48481F78" w14:textId="144B84C2" w:rsidR="000765DB" w:rsidRPr="00895EA2" w:rsidRDefault="00243C6B" w:rsidP="00AF5312">
      <w:pPr>
        <w:spacing w:before="100" w:beforeAutospacing="1" w:after="100" w:afterAutospacing="1" w:line="255" w:lineRule="atLeast"/>
        <w:rPr>
          <w:rFonts w:ascii="Roboto" w:hAnsi="Roboto"/>
          <w:lang w:val="en-US"/>
        </w:rPr>
      </w:pPr>
      <w:r>
        <w:rPr>
          <w:rFonts w:ascii="Arial" w:hAnsi="Arial" w:cs="Arial"/>
          <w:color w:val="000000"/>
          <w:sz w:val="21"/>
          <w:szCs w:val="21"/>
          <w:lang w:val="en"/>
        </w:rPr>
        <w:t>Immediately after the discussion: fill in the summary form. You will receive a link to the form together with the other material.</w:t>
      </w:r>
    </w:p>
    <w:p w14:paraId="11EC2B05"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2) Defining the target group, invitation methods and schedule</w:t>
      </w:r>
    </w:p>
    <w:p w14:paraId="2C3B0BED"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238D1D89" w14:textId="7C903D5D" w:rsidR="00951C25" w:rsidRPr="00895EA2" w:rsidRDefault="0081602D" w:rsidP="000765DB">
      <w:pPr>
        <w:pStyle w:val="NormaaliWWW"/>
        <w:spacing w:before="0" w:beforeAutospacing="0" w:after="0" w:afterAutospacing="0" w:line="255" w:lineRule="atLeast"/>
        <w:rPr>
          <w:rFonts w:ascii="Arial" w:hAnsi="Arial" w:cs="Arial"/>
          <w:color w:val="000000"/>
          <w:sz w:val="21"/>
          <w:szCs w:val="21"/>
          <w:lang w:val="en-US"/>
        </w:rPr>
      </w:pPr>
      <w:r>
        <w:rPr>
          <w:rFonts w:ascii="Arial" w:hAnsi="Arial" w:cs="Arial"/>
          <w:color w:val="000000"/>
          <w:sz w:val="21"/>
          <w:szCs w:val="21"/>
          <w:lang w:val="en"/>
        </w:rPr>
        <w:t xml:space="preserve">Who do you want to invite to the discussion? The target group can be limited to your </w:t>
      </w:r>
      <w:proofErr w:type="spellStart"/>
      <w:r>
        <w:rPr>
          <w:rFonts w:ascii="Arial" w:hAnsi="Arial" w:cs="Arial"/>
          <w:color w:val="000000"/>
          <w:sz w:val="21"/>
          <w:szCs w:val="21"/>
          <w:lang w:val="en"/>
        </w:rPr>
        <w:t>organisation</w:t>
      </w:r>
      <w:proofErr w:type="spellEnd"/>
      <w:r>
        <w:rPr>
          <w:rFonts w:ascii="Arial" w:hAnsi="Arial" w:cs="Arial"/>
          <w:color w:val="000000"/>
          <w:sz w:val="21"/>
          <w:szCs w:val="21"/>
          <w:lang w:val="en"/>
        </w:rPr>
        <w:t xml:space="preserve">, a network or consist of a wide variety of groups. Think about the target group with which you need to deepen your common understanding of defending democracy. </w:t>
      </w:r>
    </w:p>
    <w:p w14:paraId="23C2CCA9" w14:textId="77777777" w:rsidR="00951C25" w:rsidRPr="00895EA2" w:rsidRDefault="00951C25" w:rsidP="000765DB">
      <w:pPr>
        <w:pStyle w:val="NormaaliWWW"/>
        <w:spacing w:before="0" w:beforeAutospacing="0" w:after="0" w:afterAutospacing="0" w:line="255" w:lineRule="atLeast"/>
        <w:rPr>
          <w:rFonts w:ascii="Arial" w:hAnsi="Arial" w:cs="Arial"/>
          <w:color w:val="000000"/>
          <w:sz w:val="21"/>
          <w:szCs w:val="21"/>
          <w:lang w:val="en-US"/>
        </w:rPr>
      </w:pPr>
    </w:p>
    <w:p w14:paraId="704543E8" w14:textId="788BA43C"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We recommend that 3–8 (remotely) or 3–12 people (face-to-face) participate in the discussion. We do not recommend a hybrid discussion due to its challenges. We hope that the length of the discussion is 2–3 hours, depending on the size of the group.</w:t>
      </w:r>
    </w:p>
    <w:p w14:paraId="2C4B200E"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05F14685" w14:textId="49DA2993" w:rsidR="00EB3C5C" w:rsidRPr="00895EA2" w:rsidRDefault="00555D59" w:rsidP="00EB3C5C">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lastRenderedPageBreak/>
        <w:t xml:space="preserve">It is a good idea to start inviting people right away and use all the channels available to you (e-mail, social media channels, newsletters, etc.). The more personal the invitation, the more confident you can be that the participants will arrive to the event. If you are </w:t>
      </w:r>
      <w:proofErr w:type="spellStart"/>
      <w:r>
        <w:rPr>
          <w:rFonts w:ascii="Arial" w:hAnsi="Arial" w:cs="Arial"/>
          <w:color w:val="000000"/>
          <w:sz w:val="21"/>
          <w:szCs w:val="21"/>
          <w:lang w:val="en"/>
        </w:rPr>
        <w:t>organising</w:t>
      </w:r>
      <w:proofErr w:type="spellEnd"/>
      <w:r>
        <w:rPr>
          <w:rFonts w:ascii="Arial" w:hAnsi="Arial" w:cs="Arial"/>
          <w:color w:val="000000"/>
          <w:sz w:val="21"/>
          <w:szCs w:val="21"/>
          <w:lang w:val="en"/>
        </w:rPr>
        <w:t xml:space="preserve"> a discussion that you can openly register for, please send us the registration link and we will add it to the discussion event list.  </w:t>
      </w:r>
    </w:p>
    <w:p w14:paraId="694B39B2" w14:textId="77777777" w:rsidR="00EB3C5C" w:rsidRPr="00895EA2" w:rsidRDefault="00EB3C5C" w:rsidP="005F79B6">
      <w:pPr>
        <w:pStyle w:val="NormaaliWWW"/>
        <w:spacing w:before="0" w:beforeAutospacing="0" w:after="0" w:afterAutospacing="0" w:line="255" w:lineRule="atLeast"/>
        <w:rPr>
          <w:rFonts w:ascii="Arial" w:hAnsi="Arial" w:cs="Arial"/>
          <w:color w:val="000000"/>
          <w:sz w:val="21"/>
          <w:szCs w:val="21"/>
          <w:lang w:val="en-US"/>
        </w:rPr>
      </w:pPr>
    </w:p>
    <w:p w14:paraId="4462E890" w14:textId="53C89B27" w:rsidR="000765DB" w:rsidRPr="00895EA2" w:rsidRDefault="007461FF" w:rsidP="005F79B6">
      <w:pPr>
        <w:pStyle w:val="NormaaliWWW"/>
        <w:spacing w:before="0" w:beforeAutospacing="0" w:after="0" w:afterAutospacing="0" w:line="255" w:lineRule="atLeast"/>
        <w:rPr>
          <w:rFonts w:ascii="Arial" w:hAnsi="Arial" w:cs="Arial"/>
          <w:color w:val="000000"/>
          <w:sz w:val="21"/>
          <w:szCs w:val="21"/>
          <w:lang w:val="en-US"/>
        </w:rPr>
      </w:pPr>
      <w:r>
        <w:rPr>
          <w:rFonts w:ascii="Arial" w:hAnsi="Arial" w:cs="Arial"/>
          <w:color w:val="000000"/>
          <w:sz w:val="21"/>
          <w:szCs w:val="21"/>
          <w:lang w:val="en"/>
        </w:rPr>
        <w:t>If you use our invitation template, you are free to edit it. However, be sure to keep the goal of the discussion the same for everyone invited so that all participants arrive to discuss the same topic.</w:t>
      </w:r>
    </w:p>
    <w:p w14:paraId="6AA18BAA" w14:textId="77777777" w:rsidR="005F79B6" w:rsidRPr="00895EA2" w:rsidRDefault="005F79B6" w:rsidP="005F79B6">
      <w:pPr>
        <w:pStyle w:val="NormaaliWWW"/>
        <w:spacing w:before="0" w:beforeAutospacing="0" w:after="0" w:afterAutospacing="0" w:line="255" w:lineRule="atLeast"/>
        <w:rPr>
          <w:rFonts w:ascii="Roboto" w:hAnsi="Roboto"/>
          <w:lang w:val="en-US"/>
        </w:rPr>
      </w:pPr>
    </w:p>
    <w:p w14:paraId="30F33B25" w14:textId="4DCC09BE" w:rsidR="00B34229" w:rsidRPr="00895EA2" w:rsidRDefault="000765DB" w:rsidP="00B34229">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Invitations should be made immediately. You can accept registrations either through the registration link or by requesting registrations by e-mail, for example.</w:t>
      </w:r>
    </w:p>
    <w:p w14:paraId="71B96817" w14:textId="7E30C5D1" w:rsidR="000765DB" w:rsidRPr="00895EA2" w:rsidRDefault="001C20B3"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The invitation should state that the last day to register is at least five days before the discussion. This way you will get an idea of whether additional invitations are required, such as invitation reminders, calls or expanding the group of invitees. </w:t>
      </w:r>
    </w:p>
    <w:p w14:paraId="70DB40C6"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2650E70A" w14:textId="769169B1" w:rsidR="000765DB" w:rsidRPr="00895EA2" w:rsidRDefault="000765DB" w:rsidP="000765DB">
      <w:pPr>
        <w:pStyle w:val="NormaaliWWW"/>
        <w:spacing w:before="0" w:beforeAutospacing="0" w:after="0" w:afterAutospacing="0" w:line="255" w:lineRule="atLeast"/>
        <w:rPr>
          <w:rFonts w:ascii="Arial" w:hAnsi="Arial" w:cs="Arial"/>
          <w:color w:val="000000"/>
          <w:sz w:val="21"/>
          <w:szCs w:val="21"/>
          <w:lang w:val="en-US"/>
        </w:rPr>
      </w:pPr>
      <w:r>
        <w:rPr>
          <w:rFonts w:ascii="Arial" w:hAnsi="Arial" w:cs="Arial"/>
          <w:color w:val="000000"/>
          <w:sz w:val="21"/>
          <w:szCs w:val="21"/>
          <w:lang w:val="en"/>
        </w:rPr>
        <w:t>It is also a good idea to send a confirmation message to those who have registered, with more detailed instructions and a request to let you know if for any reason they are unable to attend.</w:t>
      </w:r>
    </w:p>
    <w:p w14:paraId="4312D033" w14:textId="36F4949E" w:rsidR="00841B0E" w:rsidRPr="00895EA2" w:rsidRDefault="00841B0E" w:rsidP="000765DB">
      <w:pPr>
        <w:pStyle w:val="NormaaliWWW"/>
        <w:spacing w:before="0" w:beforeAutospacing="0" w:after="0" w:afterAutospacing="0" w:line="255" w:lineRule="atLeast"/>
        <w:rPr>
          <w:rFonts w:ascii="Arial" w:hAnsi="Arial" w:cs="Arial"/>
          <w:color w:val="000000"/>
          <w:sz w:val="21"/>
          <w:szCs w:val="21"/>
          <w:lang w:val="en-US"/>
        </w:rPr>
      </w:pPr>
    </w:p>
    <w:p w14:paraId="5FF64923" w14:textId="70CBDBD1" w:rsidR="00841B0E" w:rsidRPr="00895EA2" w:rsidRDefault="00841B0E"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If you wish, you can add a link to </w:t>
      </w:r>
      <w:proofErr w:type="spellStart"/>
      <w:r>
        <w:rPr>
          <w:rFonts w:ascii="Arial" w:hAnsi="Arial" w:cs="Arial"/>
          <w:color w:val="000000"/>
          <w:sz w:val="21"/>
          <w:szCs w:val="21"/>
          <w:lang w:val="en"/>
        </w:rPr>
        <w:t>Sitra’s</w:t>
      </w:r>
      <w:proofErr w:type="spellEnd"/>
      <w:r>
        <w:rPr>
          <w:rFonts w:ascii="Arial" w:hAnsi="Arial" w:cs="Arial"/>
          <w:color w:val="000000"/>
          <w:sz w:val="21"/>
          <w:szCs w:val="21"/>
          <w:lang w:val="en"/>
        </w:rPr>
        <w:t xml:space="preserve"> </w:t>
      </w:r>
      <w:r>
        <w:rPr>
          <w:rFonts w:ascii="Arial" w:hAnsi="Arial" w:cs="Arial"/>
          <w:sz w:val="21"/>
          <w:szCs w:val="21"/>
          <w:lang w:val="en"/>
        </w:rPr>
        <w:t>website</w:t>
      </w:r>
      <w:r>
        <w:rPr>
          <w:rFonts w:ascii="Arial" w:hAnsi="Arial" w:cs="Arial"/>
          <w:color w:val="000000"/>
          <w:sz w:val="21"/>
          <w:szCs w:val="21"/>
          <w:lang w:val="en"/>
        </w:rPr>
        <w:t xml:space="preserve"> about the Dialogue Days to the invitation.</w:t>
      </w:r>
    </w:p>
    <w:p w14:paraId="08BC2EE5"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7D39DF90" w14:textId="54EDE2EA"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Invitations should be done carefully, as the invitation stimulates an equal discussion already before arrival. You can read more about the invitation process </w:t>
      </w:r>
      <w:r w:rsidR="00595264">
        <w:fldChar w:fldCharType="begin"/>
      </w:r>
      <w:r w:rsidR="00595264" w:rsidRPr="00595264">
        <w:rPr>
          <w:lang w:val="en-US"/>
        </w:rPr>
        <w:instrText xml:space="preserve"> HYPERLINK "https://www.timeoutdialogue.fi/tool/inviting-participants/" </w:instrText>
      </w:r>
      <w:r w:rsidR="00595264">
        <w:fldChar w:fldCharType="separate"/>
      </w:r>
      <w:r w:rsidR="00184172" w:rsidRPr="00184172">
        <w:rPr>
          <w:rStyle w:val="Hyperlinkki"/>
          <w:rFonts w:ascii="Arial" w:hAnsi="Arial" w:cs="Arial"/>
          <w:sz w:val="21"/>
          <w:szCs w:val="21"/>
          <w:lang w:val="en"/>
        </w:rPr>
        <w:t>here</w:t>
      </w:r>
      <w:r w:rsidR="00595264">
        <w:rPr>
          <w:rStyle w:val="Hyperlinkki"/>
          <w:rFonts w:ascii="Arial" w:hAnsi="Arial" w:cs="Arial"/>
          <w:sz w:val="21"/>
          <w:szCs w:val="21"/>
          <w:lang w:val="en"/>
        </w:rPr>
        <w:fldChar w:fldCharType="end"/>
      </w:r>
      <w:r w:rsidR="00184172">
        <w:rPr>
          <w:rFonts w:ascii="Arial" w:hAnsi="Arial" w:cs="Arial"/>
          <w:color w:val="000000"/>
          <w:sz w:val="21"/>
          <w:szCs w:val="21"/>
          <w:lang w:val="en"/>
        </w:rPr>
        <w:t>.</w:t>
      </w:r>
    </w:p>
    <w:p w14:paraId="30429A37"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0622F00C"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3)</w:t>
      </w:r>
      <w:r>
        <w:rPr>
          <w:rFonts w:ascii="Arial" w:hAnsi="Arial" w:cs="Arial"/>
          <w:color w:val="000000"/>
          <w:sz w:val="21"/>
          <w:szCs w:val="21"/>
          <w:lang w:val="en"/>
        </w:rPr>
        <w:t> </w:t>
      </w:r>
      <w:r>
        <w:rPr>
          <w:rStyle w:val="Voimakas"/>
          <w:rFonts w:ascii="Arial" w:hAnsi="Arial" w:cs="Arial"/>
          <w:color w:val="000000"/>
          <w:sz w:val="21"/>
          <w:szCs w:val="21"/>
          <w:lang w:val="en"/>
        </w:rPr>
        <w:t>Invitation template for inviting participants</w:t>
      </w:r>
    </w:p>
    <w:p w14:paraId="055FBB74" w14:textId="4A8B0CC7" w:rsidR="000765DB" w:rsidRPr="00895EA2" w:rsidRDefault="00E735F0"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You can </w:t>
      </w:r>
      <w:proofErr w:type="spellStart"/>
      <w:r>
        <w:rPr>
          <w:rFonts w:ascii="Arial" w:hAnsi="Arial" w:cs="Arial"/>
          <w:color w:val="000000"/>
          <w:sz w:val="21"/>
          <w:szCs w:val="21"/>
          <w:lang w:val="en"/>
        </w:rPr>
        <w:t>customise</w:t>
      </w:r>
      <w:proofErr w:type="spellEnd"/>
      <w:r>
        <w:rPr>
          <w:rFonts w:ascii="Arial" w:hAnsi="Arial" w:cs="Arial"/>
          <w:color w:val="000000"/>
          <w:sz w:val="21"/>
          <w:szCs w:val="21"/>
          <w:lang w:val="en"/>
        </w:rPr>
        <w:t xml:space="preserve"> an invitation that inspires your target group by using a </w:t>
      </w:r>
      <w:r w:rsidR="00595264">
        <w:fldChar w:fldCharType="begin"/>
      </w:r>
      <w:r w:rsidR="00595264" w:rsidRPr="00595264">
        <w:rPr>
          <w:lang w:val="en-US"/>
        </w:rPr>
        <w:instrText xml:space="preserve"> HYPERLINK "https://www.sitra.fi/app/uploads/2022/05/kutsuviestin-muokattava-pohja_dialogit-en.docx" </w:instrText>
      </w:r>
      <w:r w:rsidR="00595264">
        <w:fldChar w:fldCharType="separate"/>
      </w:r>
      <w:r w:rsidRPr="00961ED4">
        <w:rPr>
          <w:rStyle w:val="Hyperlinkki"/>
          <w:rFonts w:ascii="Arial" w:hAnsi="Arial" w:cs="Arial"/>
          <w:sz w:val="21"/>
          <w:szCs w:val="21"/>
          <w:lang w:val="en"/>
        </w:rPr>
        <w:t>ready-made template</w:t>
      </w:r>
      <w:r w:rsidR="00595264">
        <w:rPr>
          <w:rStyle w:val="Hyperlinkki"/>
          <w:rFonts w:ascii="Arial" w:hAnsi="Arial" w:cs="Arial"/>
          <w:sz w:val="21"/>
          <w:szCs w:val="21"/>
          <w:lang w:val="en"/>
        </w:rPr>
        <w:fldChar w:fldCharType="end"/>
      </w:r>
      <w:r w:rsidR="00961ED4">
        <w:rPr>
          <w:rFonts w:ascii="Arial" w:hAnsi="Arial" w:cs="Arial"/>
          <w:color w:val="000000"/>
          <w:sz w:val="21"/>
          <w:szCs w:val="21"/>
          <w:lang w:val="en"/>
        </w:rPr>
        <w:t>.</w:t>
      </w:r>
    </w:p>
    <w:p w14:paraId="44A7025E"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4B71689F" w14:textId="470A10A4" w:rsidR="000765DB" w:rsidRPr="00895EA2" w:rsidRDefault="006B5C82"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 xml:space="preserve">4) Instructions for the </w:t>
      </w:r>
      <w:r w:rsidR="002035D5">
        <w:rPr>
          <w:rStyle w:val="Voimakas"/>
          <w:rFonts w:ascii="Arial" w:hAnsi="Arial" w:cs="Arial"/>
          <w:color w:val="000000"/>
          <w:sz w:val="21"/>
          <w:szCs w:val="21"/>
          <w:lang w:val="en"/>
        </w:rPr>
        <w:t xml:space="preserve">scribe </w:t>
      </w:r>
      <w:r>
        <w:rPr>
          <w:rStyle w:val="Voimakas"/>
          <w:rFonts w:ascii="Arial" w:hAnsi="Arial" w:cs="Arial"/>
          <w:color w:val="000000"/>
          <w:sz w:val="21"/>
          <w:szCs w:val="21"/>
          <w:lang w:val="en"/>
        </w:rPr>
        <w:t>and disclosure on recording</w:t>
      </w:r>
    </w:p>
    <w:p w14:paraId="58C76C29" w14:textId="1AB2FACD"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Ask the </w:t>
      </w:r>
      <w:r w:rsidR="002035D5">
        <w:rPr>
          <w:rFonts w:ascii="Arial" w:hAnsi="Arial" w:cs="Arial"/>
          <w:color w:val="000000"/>
          <w:sz w:val="21"/>
          <w:szCs w:val="21"/>
          <w:lang w:val="en"/>
        </w:rPr>
        <w:t>scribe (</w:t>
      </w:r>
      <w:r>
        <w:rPr>
          <w:rFonts w:ascii="Arial" w:hAnsi="Arial" w:cs="Arial"/>
          <w:color w:val="000000"/>
          <w:sz w:val="21"/>
          <w:szCs w:val="21"/>
          <w:lang w:val="en"/>
        </w:rPr>
        <w:t>secretary</w:t>
      </w:r>
      <w:r w:rsidR="002035D5">
        <w:rPr>
          <w:rFonts w:ascii="Arial" w:hAnsi="Arial" w:cs="Arial"/>
          <w:color w:val="000000"/>
          <w:sz w:val="21"/>
          <w:szCs w:val="21"/>
          <w:lang w:val="en"/>
        </w:rPr>
        <w:t>)</w:t>
      </w:r>
      <w:r>
        <w:rPr>
          <w:rFonts w:ascii="Arial" w:hAnsi="Arial" w:cs="Arial"/>
          <w:color w:val="000000"/>
          <w:sz w:val="21"/>
          <w:szCs w:val="21"/>
          <w:lang w:val="en"/>
        </w:rPr>
        <w:t xml:space="preserve"> to record</w:t>
      </w:r>
      <w:r w:rsidR="002035D5">
        <w:rPr>
          <w:rFonts w:ascii="Arial" w:hAnsi="Arial" w:cs="Arial"/>
          <w:color w:val="000000"/>
          <w:sz w:val="21"/>
          <w:szCs w:val="21"/>
          <w:lang w:val="en"/>
        </w:rPr>
        <w:t xml:space="preserve"> / write down</w:t>
      </w:r>
      <w:r>
        <w:rPr>
          <w:rFonts w:ascii="Arial" w:hAnsi="Arial" w:cs="Arial"/>
          <w:color w:val="000000"/>
          <w:sz w:val="21"/>
          <w:szCs w:val="21"/>
          <w:lang w:val="en"/>
        </w:rPr>
        <w:t xml:space="preserve"> the discussion as accurately as possible using the speaker’s sentences without interpretation and in such a way that no one’s name is recorded. The </w:t>
      </w:r>
      <w:r w:rsidR="002035D5">
        <w:rPr>
          <w:rFonts w:ascii="Arial" w:hAnsi="Arial" w:cs="Arial"/>
          <w:color w:val="000000"/>
          <w:sz w:val="21"/>
          <w:szCs w:val="21"/>
          <w:lang w:val="en"/>
        </w:rPr>
        <w:t xml:space="preserve">scribe </w:t>
      </w:r>
      <w:r>
        <w:rPr>
          <w:rFonts w:ascii="Arial" w:hAnsi="Arial" w:cs="Arial"/>
          <w:color w:val="000000"/>
          <w:sz w:val="21"/>
          <w:szCs w:val="21"/>
          <w:lang w:val="en"/>
        </w:rPr>
        <w:t>should not care about typos, the main thing is to write down what is being spoken as accurately as possible.</w:t>
      </w:r>
    </w:p>
    <w:p w14:paraId="758D36E9"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45807690" w14:textId="73882B7F"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Agree with the </w:t>
      </w:r>
      <w:r w:rsidR="002035D5">
        <w:rPr>
          <w:rFonts w:ascii="Arial" w:hAnsi="Arial" w:cs="Arial"/>
          <w:color w:val="000000"/>
          <w:sz w:val="21"/>
          <w:szCs w:val="21"/>
          <w:lang w:val="en"/>
        </w:rPr>
        <w:t>scribe</w:t>
      </w:r>
      <w:r>
        <w:rPr>
          <w:rFonts w:ascii="Arial" w:hAnsi="Arial" w:cs="Arial"/>
          <w:color w:val="000000"/>
          <w:sz w:val="21"/>
          <w:szCs w:val="21"/>
          <w:lang w:val="en"/>
        </w:rPr>
        <w:t xml:space="preserve"> on who will disclose what the recording will be used for. Here is a ready-maid disclosure: </w:t>
      </w:r>
      <w:r>
        <w:rPr>
          <w:rFonts w:ascii="Arial" w:hAnsi="Arial" w:cs="Arial"/>
          <w:i/>
          <w:iCs/>
          <w:color w:val="000000"/>
          <w:sz w:val="21"/>
          <w:szCs w:val="21"/>
          <w:lang w:val="en"/>
        </w:rPr>
        <w:t>A summary will be compiled on the outcomes of the dialogues, which provides insights into how individuals and communities can strengthen democracy through their own actions and how defending democracy on a local, national and international level are interlinked.</w:t>
      </w:r>
      <w:r>
        <w:rPr>
          <w:rStyle w:val="Korostus"/>
          <w:rFonts w:ascii="Arial" w:hAnsi="Arial" w:cs="Arial"/>
          <w:color w:val="000000"/>
          <w:sz w:val="21"/>
          <w:szCs w:val="21"/>
          <w:lang w:val="en"/>
        </w:rPr>
        <w:t xml:space="preserve"> The summary will be published for everyone’s use on </w:t>
      </w:r>
      <w:proofErr w:type="spellStart"/>
      <w:r>
        <w:rPr>
          <w:rStyle w:val="Korostus"/>
          <w:rFonts w:ascii="Arial" w:hAnsi="Arial" w:cs="Arial"/>
          <w:color w:val="000000"/>
          <w:sz w:val="21"/>
          <w:szCs w:val="21"/>
          <w:lang w:val="en"/>
        </w:rPr>
        <w:t>Sitra’s</w:t>
      </w:r>
      <w:proofErr w:type="spellEnd"/>
      <w:r>
        <w:rPr>
          <w:rStyle w:val="Korostus"/>
          <w:rFonts w:ascii="Arial" w:hAnsi="Arial" w:cs="Arial"/>
          <w:color w:val="000000"/>
          <w:sz w:val="21"/>
          <w:szCs w:val="21"/>
          <w:lang w:val="en"/>
        </w:rPr>
        <w:t xml:space="preserve"> website and </w:t>
      </w:r>
      <w:r>
        <w:rPr>
          <w:rStyle w:val="normaltextrun"/>
          <w:rFonts w:ascii="Arial" w:hAnsi="Arial" w:cs="Arial"/>
          <w:i/>
          <w:iCs/>
          <w:color w:val="000000"/>
          <w:sz w:val="21"/>
          <w:szCs w:val="21"/>
          <w:shd w:val="clear" w:color="auto" w:fill="FFFFFF"/>
          <w:lang w:val="en"/>
        </w:rPr>
        <w:t>the Ministry of Finance will also submit it to the state and municipal administrations</w:t>
      </w:r>
      <w:r>
        <w:rPr>
          <w:rStyle w:val="normaltextrun"/>
          <w:rFonts w:ascii="Arial" w:hAnsi="Arial" w:cs="Arial"/>
          <w:color w:val="000000"/>
          <w:sz w:val="21"/>
          <w:szCs w:val="21"/>
          <w:shd w:val="clear" w:color="auto" w:fill="FFFFFF"/>
          <w:lang w:val="en"/>
        </w:rPr>
        <w:t>.</w:t>
      </w:r>
      <w:r>
        <w:rPr>
          <w:rStyle w:val="Korostus"/>
          <w:rFonts w:ascii="Arial" w:hAnsi="Arial" w:cs="Arial"/>
          <w:color w:val="000000"/>
          <w:sz w:val="21"/>
          <w:szCs w:val="21"/>
          <w:lang w:val="en"/>
        </w:rPr>
        <w:t xml:space="preserve"> Nobody’s identity will be indicated in the entries and summaries.</w:t>
      </w:r>
    </w:p>
    <w:p w14:paraId="6C515E22"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 </w:t>
      </w:r>
    </w:p>
    <w:p w14:paraId="089526CE" w14:textId="5400CCC1" w:rsidR="000765DB" w:rsidRPr="00895EA2" w:rsidRDefault="0015362B"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 xml:space="preserve">5) Introductory video and material package for the discussion </w:t>
      </w:r>
      <w:proofErr w:type="spellStart"/>
      <w:r>
        <w:rPr>
          <w:rStyle w:val="Voimakas"/>
          <w:rFonts w:ascii="Arial" w:hAnsi="Arial" w:cs="Arial"/>
          <w:color w:val="000000"/>
          <w:sz w:val="21"/>
          <w:szCs w:val="21"/>
          <w:lang w:val="en"/>
        </w:rPr>
        <w:t>organiser</w:t>
      </w:r>
      <w:proofErr w:type="spellEnd"/>
    </w:p>
    <w:p w14:paraId="56FBEB02" w14:textId="77777777" w:rsidR="00666463" w:rsidRPr="00895EA2" w:rsidRDefault="00666463" w:rsidP="003413E3">
      <w:pPr>
        <w:pStyle w:val="NormaaliWWW"/>
        <w:spacing w:before="0" w:beforeAutospacing="0" w:after="0" w:afterAutospacing="0" w:line="255" w:lineRule="atLeast"/>
        <w:rPr>
          <w:rFonts w:ascii="Arial" w:hAnsi="Arial" w:cs="Arial"/>
          <w:color w:val="000000"/>
          <w:sz w:val="21"/>
          <w:szCs w:val="21"/>
          <w:lang w:val="en-US"/>
        </w:rPr>
      </w:pPr>
    </w:p>
    <w:p w14:paraId="26F820C5" w14:textId="15D781C8" w:rsidR="000765DB" w:rsidRPr="00895EA2" w:rsidRDefault="00F6626A" w:rsidP="003413E3">
      <w:pPr>
        <w:pStyle w:val="NormaaliWWW"/>
        <w:spacing w:before="0" w:beforeAutospacing="0" w:after="0" w:afterAutospacing="0" w:line="255" w:lineRule="atLeast"/>
        <w:rPr>
          <w:rFonts w:ascii="Arial" w:hAnsi="Arial" w:cs="Arial"/>
          <w:color w:val="000000"/>
          <w:sz w:val="21"/>
          <w:szCs w:val="21"/>
          <w:lang w:val="en-US"/>
        </w:rPr>
      </w:pPr>
      <w:r>
        <w:rPr>
          <w:rFonts w:ascii="Arial" w:hAnsi="Arial" w:cs="Arial"/>
          <w:color w:val="000000"/>
          <w:sz w:val="21"/>
          <w:szCs w:val="21"/>
          <w:lang w:val="en"/>
        </w:rPr>
        <w:t>You will receive a material package as well as a link to a video that we recommend you use in the discussion’s introduction. The material package includes a draft/template of the manuscript for the event and a link to the summary form and instructions for completing the form.</w:t>
      </w:r>
    </w:p>
    <w:p w14:paraId="51A2F962" w14:textId="77777777" w:rsidR="003413E3" w:rsidRPr="00895EA2" w:rsidRDefault="003413E3" w:rsidP="003413E3">
      <w:pPr>
        <w:pStyle w:val="NormaaliWWW"/>
        <w:spacing w:before="0" w:beforeAutospacing="0" w:after="0" w:afterAutospacing="0" w:line="255" w:lineRule="atLeast"/>
        <w:rPr>
          <w:rFonts w:ascii="Roboto" w:hAnsi="Roboto"/>
          <w:color w:val="FF0000"/>
          <w:lang w:val="en-US"/>
        </w:rPr>
      </w:pPr>
    </w:p>
    <w:p w14:paraId="629BFBDC" w14:textId="3A55E428" w:rsidR="000765DB" w:rsidRPr="00895EA2" w:rsidRDefault="00837EDC"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6) Dialogue remote facilitation article</w:t>
      </w:r>
    </w:p>
    <w:p w14:paraId="151A18F7" w14:textId="18EDD2D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The article explains what to look for when </w:t>
      </w:r>
      <w:proofErr w:type="spellStart"/>
      <w:r>
        <w:rPr>
          <w:rFonts w:ascii="Arial" w:hAnsi="Arial" w:cs="Arial"/>
          <w:color w:val="000000"/>
          <w:sz w:val="21"/>
          <w:szCs w:val="21"/>
          <w:lang w:val="en"/>
        </w:rPr>
        <w:t>organising</w:t>
      </w:r>
      <w:proofErr w:type="spellEnd"/>
      <w:r>
        <w:rPr>
          <w:rFonts w:ascii="Arial" w:hAnsi="Arial" w:cs="Arial"/>
          <w:color w:val="000000"/>
          <w:sz w:val="21"/>
          <w:szCs w:val="21"/>
          <w:lang w:val="en"/>
        </w:rPr>
        <w:t xml:space="preserve"> a dialogue remotely. The article is available </w:t>
      </w:r>
      <w:r w:rsidR="00595264">
        <w:fldChar w:fldCharType="begin"/>
      </w:r>
      <w:r w:rsidR="00595264" w:rsidRPr="00595264">
        <w:rPr>
          <w:lang w:val="en-US"/>
        </w:rPr>
        <w:instrText xml:space="preserve"> HYPERLINK "https://www.sitra.fi/app/uploads/2022/05/dialogin-etafasilitointi-en.docx" </w:instrText>
      </w:r>
      <w:r w:rsidR="00595264">
        <w:fldChar w:fldCharType="separate"/>
      </w:r>
      <w:r w:rsidRPr="00F3784F">
        <w:rPr>
          <w:rStyle w:val="Hyperlinkki"/>
          <w:rFonts w:ascii="Arial" w:hAnsi="Arial" w:cs="Arial"/>
          <w:sz w:val="21"/>
          <w:szCs w:val="21"/>
          <w:lang w:val="en"/>
        </w:rPr>
        <w:t>here</w:t>
      </w:r>
      <w:r w:rsidR="00595264">
        <w:rPr>
          <w:rStyle w:val="Hyperlinkki"/>
          <w:rFonts w:ascii="Arial" w:hAnsi="Arial" w:cs="Arial"/>
          <w:sz w:val="21"/>
          <w:szCs w:val="21"/>
          <w:lang w:val="en"/>
        </w:rPr>
        <w:fldChar w:fldCharType="end"/>
      </w:r>
      <w:r w:rsidR="00F3784F">
        <w:rPr>
          <w:rFonts w:ascii="Arial" w:hAnsi="Arial" w:cs="Arial"/>
          <w:color w:val="000000"/>
          <w:sz w:val="21"/>
          <w:szCs w:val="21"/>
          <w:lang w:val="en"/>
        </w:rPr>
        <w:t>.</w:t>
      </w:r>
    </w:p>
    <w:p w14:paraId="253C80BE"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1D23B7AA" w14:textId="6847C739" w:rsidR="000765DB" w:rsidRPr="00895EA2" w:rsidRDefault="003A6DDE"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7) Timeout’s cards for facilitating a discussion and ground rules for a constructive discussion</w:t>
      </w:r>
    </w:p>
    <w:p w14:paraId="6606F563" w14:textId="77777777" w:rsidR="00B81015" w:rsidRPr="00895EA2" w:rsidRDefault="00B81015" w:rsidP="000765DB">
      <w:pPr>
        <w:pStyle w:val="NormaaliWWW"/>
        <w:spacing w:before="0" w:beforeAutospacing="0" w:after="0" w:afterAutospacing="0" w:line="255" w:lineRule="atLeast"/>
        <w:rPr>
          <w:rFonts w:ascii="Arial" w:hAnsi="Arial" w:cs="Arial"/>
          <w:color w:val="000000"/>
          <w:sz w:val="21"/>
          <w:szCs w:val="21"/>
          <w:lang w:val="en-US"/>
        </w:rPr>
      </w:pPr>
    </w:p>
    <w:p w14:paraId="7E49C8E6" w14:textId="0BB2A1F3" w:rsidR="000765DB" w:rsidRPr="00895EA2" w:rsidRDefault="00AE333D"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xml:space="preserve">To plan a discussion, you can download </w:t>
      </w:r>
      <w:r w:rsidR="00595264">
        <w:fldChar w:fldCharType="begin"/>
      </w:r>
      <w:r w:rsidR="00595264" w:rsidRPr="00595264">
        <w:rPr>
          <w:lang w:val="en-US"/>
        </w:rPr>
        <w:instrText xml:space="preserve"> HYPERLINK "https://www.timeoutdialogue.fi/tool/cards-for-facilitating-a-discussion/" </w:instrText>
      </w:r>
      <w:r w:rsidR="00595264">
        <w:fldChar w:fldCharType="separate"/>
      </w:r>
      <w:r w:rsidRPr="00152FE5">
        <w:rPr>
          <w:rStyle w:val="Hyperlinkki"/>
          <w:rFonts w:ascii="Arial" w:hAnsi="Arial" w:cs="Arial"/>
          <w:sz w:val="21"/>
          <w:szCs w:val="21"/>
          <w:lang w:val="en"/>
        </w:rPr>
        <w:t>Timeout’s cards for facilitating a discussion</w:t>
      </w:r>
      <w:r w:rsidR="00595264">
        <w:rPr>
          <w:rStyle w:val="Hyperlinkki"/>
          <w:rFonts w:ascii="Arial" w:hAnsi="Arial" w:cs="Arial"/>
          <w:sz w:val="21"/>
          <w:szCs w:val="21"/>
          <w:lang w:val="en"/>
        </w:rPr>
        <w:fldChar w:fldCharType="end"/>
      </w:r>
      <w:r>
        <w:rPr>
          <w:rFonts w:ascii="Arial" w:hAnsi="Arial" w:cs="Arial"/>
          <w:color w:val="000000"/>
          <w:sz w:val="21"/>
          <w:szCs w:val="21"/>
          <w:lang w:val="en"/>
        </w:rPr>
        <w:t>.</w:t>
      </w:r>
    </w:p>
    <w:p w14:paraId="5F8E4876" w14:textId="77777777"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lastRenderedPageBreak/>
        <w:t> </w:t>
      </w:r>
    </w:p>
    <w:p w14:paraId="707EBCFE" w14:textId="743DDF1C"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olor w:val="000000"/>
          <w:sz w:val="21"/>
          <w:szCs w:val="21"/>
          <w:lang w:val="en"/>
        </w:rPr>
        <w:t>Read and keep in mind the ground rules for a constructive discussion. They are the basis for keeping the discussion constructive and should be readily available to you during the discussion, for example in print. If the discussion is held face-to-face, it is a good idea to print the ground rules for the participants to see, for example in the middle of the discussion circle.</w:t>
      </w:r>
      <w:r>
        <w:rPr>
          <w:rFonts w:ascii="Roboto" w:hAnsi="Roboto"/>
          <w:lang w:val="en"/>
        </w:rPr>
        <w:t xml:space="preserve"> </w:t>
      </w:r>
      <w:r w:rsidR="00595264">
        <w:fldChar w:fldCharType="begin"/>
      </w:r>
      <w:r w:rsidR="00595264" w:rsidRPr="00595264">
        <w:rPr>
          <w:lang w:val="en-US"/>
        </w:rPr>
        <w:instrText xml:space="preserve"> HYPERLINK "https://www.timeoutdialogue.fi/tool/ground-rules-for-a-constructive-discussion/" </w:instrText>
      </w:r>
      <w:r w:rsidR="00595264">
        <w:fldChar w:fldCharType="separate"/>
      </w:r>
      <w:r w:rsidR="00607C24" w:rsidRPr="006C6836">
        <w:rPr>
          <w:rStyle w:val="Hyperlinkki"/>
          <w:rFonts w:ascii="Roboto" w:hAnsi="Roboto"/>
          <w:lang w:val="en-US"/>
        </w:rPr>
        <w:t>Ground rules for a constructive discussion - Timeout (timeoutdialogue.fi)</w:t>
      </w:r>
      <w:r w:rsidR="00595264">
        <w:rPr>
          <w:rStyle w:val="Hyperlinkki"/>
          <w:rFonts w:ascii="Roboto" w:hAnsi="Roboto"/>
          <w:lang w:val="en-US"/>
        </w:rPr>
        <w:fldChar w:fldCharType="end"/>
      </w:r>
    </w:p>
    <w:p w14:paraId="36E9C235" w14:textId="5500A62D" w:rsidR="000765DB" w:rsidRPr="00895EA2" w:rsidRDefault="000765DB" w:rsidP="000765DB">
      <w:pPr>
        <w:pStyle w:val="NormaaliWWW"/>
        <w:spacing w:before="0" w:beforeAutospacing="0" w:after="0" w:afterAutospacing="0" w:line="255" w:lineRule="atLeast"/>
        <w:rPr>
          <w:rFonts w:ascii="Roboto" w:hAnsi="Roboto"/>
          <w:lang w:val="en-US"/>
        </w:rPr>
      </w:pPr>
      <w:r>
        <w:rPr>
          <w:rFonts w:ascii="Arial" w:hAnsi="Arial" w:cs="Arial"/>
          <w:color w:val="000000"/>
          <w:sz w:val="21"/>
          <w:szCs w:val="21"/>
          <w:lang w:val="en"/>
        </w:rPr>
        <w:t> </w:t>
      </w:r>
    </w:p>
    <w:p w14:paraId="40CC3821" w14:textId="7784DC51" w:rsidR="000765DB" w:rsidRPr="00895EA2" w:rsidRDefault="003F3116" w:rsidP="000765DB">
      <w:pPr>
        <w:pStyle w:val="NormaaliWWW"/>
        <w:spacing w:before="0" w:beforeAutospacing="0" w:after="0" w:afterAutospacing="0" w:line="255" w:lineRule="atLeast"/>
        <w:rPr>
          <w:rFonts w:ascii="Roboto" w:hAnsi="Roboto"/>
          <w:lang w:val="en-US"/>
        </w:rPr>
      </w:pPr>
      <w:r>
        <w:rPr>
          <w:rStyle w:val="Voimakas"/>
          <w:rFonts w:ascii="Arial" w:hAnsi="Arial" w:cs="Arial"/>
          <w:color w:val="000000"/>
          <w:sz w:val="21"/>
          <w:szCs w:val="21"/>
          <w:lang w:val="en"/>
        </w:rPr>
        <w:t>8) Other useful tips</w:t>
      </w:r>
    </w:p>
    <w:p w14:paraId="759231C3" w14:textId="06FF1613" w:rsidR="000765DB" w:rsidRPr="00895EA2" w:rsidRDefault="000765DB" w:rsidP="00C347B8">
      <w:pPr>
        <w:spacing w:before="100" w:beforeAutospacing="1" w:after="100" w:afterAutospacing="1" w:line="255" w:lineRule="atLeast"/>
        <w:rPr>
          <w:rFonts w:ascii="Roboto" w:hAnsi="Roboto"/>
          <w:color w:val="000000"/>
          <w:lang w:val="en-US"/>
        </w:rPr>
      </w:pPr>
      <w:r>
        <w:rPr>
          <w:rFonts w:ascii="Arial" w:hAnsi="Arial" w:cs="Arial"/>
          <w:color w:val="000000"/>
          <w:sz w:val="21"/>
          <w:szCs w:val="21"/>
          <w:lang w:val="en"/>
        </w:rPr>
        <w:t>Be sure to test your remote platform in advance. In a face-to-face discussion, make sure the space reserved for the discussion is calm and that you are able to form a circle with the chairs and that the technology for a possible introductory video works.</w:t>
      </w:r>
    </w:p>
    <w:p w14:paraId="048BF5A3" w14:textId="550CE45A" w:rsidR="000765DB" w:rsidRPr="00895EA2" w:rsidRDefault="000765DB" w:rsidP="00C347B8">
      <w:pPr>
        <w:spacing w:before="100" w:beforeAutospacing="1" w:after="100" w:afterAutospacing="1" w:line="255" w:lineRule="atLeast"/>
        <w:rPr>
          <w:rFonts w:ascii="Roboto" w:hAnsi="Roboto"/>
          <w:color w:val="000000"/>
          <w:lang w:val="en-US"/>
        </w:rPr>
      </w:pPr>
      <w:r>
        <w:rPr>
          <w:rFonts w:ascii="Arial" w:hAnsi="Arial" w:cs="Arial"/>
          <w:color w:val="000000"/>
          <w:sz w:val="21"/>
          <w:szCs w:val="21"/>
          <w:lang w:val="en"/>
        </w:rPr>
        <w:t xml:space="preserve">A good dialogue is possible when the group has 3–8 participants remotely or 3–12 participants face-to-face as well as a facilitator and </w:t>
      </w:r>
      <w:r w:rsidR="002035D5">
        <w:rPr>
          <w:rFonts w:ascii="Arial" w:hAnsi="Arial" w:cs="Arial"/>
          <w:color w:val="000000"/>
          <w:sz w:val="21"/>
          <w:szCs w:val="21"/>
          <w:lang w:val="en"/>
        </w:rPr>
        <w:t>scribe (</w:t>
      </w:r>
      <w:r>
        <w:rPr>
          <w:rFonts w:ascii="Arial" w:hAnsi="Arial" w:cs="Arial"/>
          <w:color w:val="000000"/>
          <w:sz w:val="21"/>
          <w:szCs w:val="21"/>
          <w:lang w:val="en"/>
        </w:rPr>
        <w:t>secretary</w:t>
      </w:r>
      <w:r w:rsidR="002035D5">
        <w:rPr>
          <w:rFonts w:ascii="Arial" w:hAnsi="Arial" w:cs="Arial"/>
          <w:color w:val="000000"/>
          <w:sz w:val="21"/>
          <w:szCs w:val="21"/>
          <w:lang w:val="en"/>
        </w:rPr>
        <w:t>)</w:t>
      </w:r>
      <w:r>
        <w:rPr>
          <w:rFonts w:ascii="Arial" w:hAnsi="Arial" w:cs="Arial"/>
          <w:color w:val="000000"/>
          <w:sz w:val="21"/>
          <w:szCs w:val="21"/>
          <w:lang w:val="en"/>
        </w:rPr>
        <w:t>.</w:t>
      </w:r>
    </w:p>
    <w:p w14:paraId="48A1F6EF" w14:textId="5D5F4D7C" w:rsidR="00B96BE2" w:rsidRPr="00B96BE2" w:rsidRDefault="000765DB" w:rsidP="00C347B8">
      <w:pPr>
        <w:spacing w:before="100" w:beforeAutospacing="1" w:after="100" w:afterAutospacing="1" w:line="255" w:lineRule="atLeast"/>
        <w:rPr>
          <w:rFonts w:ascii="Arial" w:hAnsi="Arial" w:cs="Arial"/>
          <w:color w:val="000000"/>
          <w:sz w:val="21"/>
          <w:szCs w:val="21"/>
          <w:lang w:val="en"/>
        </w:rPr>
      </w:pPr>
      <w:r>
        <w:rPr>
          <w:rFonts w:ascii="Arial" w:hAnsi="Arial" w:cs="Arial"/>
          <w:color w:val="000000"/>
          <w:sz w:val="21"/>
          <w:szCs w:val="21"/>
          <w:lang w:val="en"/>
        </w:rPr>
        <w:t xml:space="preserve">The discussion is likely to generate a better understanding on the topic for all participants. You should also </w:t>
      </w:r>
      <w:proofErr w:type="spellStart"/>
      <w:r>
        <w:rPr>
          <w:rFonts w:ascii="Arial" w:hAnsi="Arial" w:cs="Arial"/>
          <w:color w:val="000000"/>
          <w:sz w:val="21"/>
          <w:szCs w:val="21"/>
          <w:lang w:val="en"/>
        </w:rPr>
        <w:t>utilise</w:t>
      </w:r>
      <w:proofErr w:type="spellEnd"/>
      <w:r>
        <w:rPr>
          <w:rFonts w:ascii="Arial" w:hAnsi="Arial" w:cs="Arial"/>
          <w:color w:val="000000"/>
          <w:sz w:val="21"/>
          <w:szCs w:val="21"/>
          <w:lang w:val="en"/>
        </w:rPr>
        <w:t xml:space="preserve"> this improved understanding in your operation. More information on impact can be found here</w:t>
      </w:r>
      <w:r w:rsidR="00171C2D">
        <w:rPr>
          <w:rFonts w:ascii="Arial" w:hAnsi="Arial" w:cs="Arial"/>
          <w:color w:val="000000"/>
          <w:sz w:val="21"/>
          <w:szCs w:val="21"/>
          <w:lang w:val="en"/>
        </w:rPr>
        <w:t xml:space="preserve"> </w:t>
      </w:r>
      <w:r w:rsidR="00595264">
        <w:fldChar w:fldCharType="begin"/>
      </w:r>
      <w:r w:rsidR="00595264" w:rsidRPr="00595264">
        <w:rPr>
          <w:lang w:val="en-US"/>
        </w:rPr>
        <w:instrText xml:space="preserve"> HYPERLINK "https://www.timeoutdialogue.fi/</w:instrText>
      </w:r>
      <w:r w:rsidR="00595264" w:rsidRPr="00595264">
        <w:rPr>
          <w:lang w:val="en-US"/>
        </w:rPr>
        <w:instrText xml:space="preserve">tool/how-to-ensure-an-impact/" </w:instrText>
      </w:r>
      <w:r w:rsidR="00595264">
        <w:fldChar w:fldCharType="separate"/>
      </w:r>
      <w:r w:rsidR="00171C2D" w:rsidRPr="00171C2D">
        <w:rPr>
          <w:rStyle w:val="Hyperlinkki"/>
          <w:rFonts w:ascii="Arial" w:hAnsi="Arial" w:cs="Arial"/>
          <w:sz w:val="21"/>
          <w:szCs w:val="21"/>
          <w:lang w:val="en-US"/>
        </w:rPr>
        <w:t>How to ensure an impact - Timeout (timeoutdialogue.fi)</w:t>
      </w:r>
      <w:r w:rsidR="00595264">
        <w:rPr>
          <w:rStyle w:val="Hyperlinkki"/>
          <w:rFonts w:ascii="Arial" w:hAnsi="Arial" w:cs="Arial"/>
          <w:sz w:val="21"/>
          <w:szCs w:val="21"/>
          <w:lang w:val="en-US"/>
        </w:rPr>
        <w:fldChar w:fldCharType="end"/>
      </w:r>
    </w:p>
    <w:p w14:paraId="7E6A5568" w14:textId="12CF5D64" w:rsidR="000765DB" w:rsidRPr="00895EA2" w:rsidRDefault="000765DB" w:rsidP="0008072C">
      <w:pPr>
        <w:spacing w:before="100" w:beforeAutospacing="1" w:after="100" w:afterAutospacing="1" w:line="255" w:lineRule="atLeast"/>
        <w:rPr>
          <w:rFonts w:ascii="Roboto" w:hAnsi="Roboto"/>
          <w:color w:val="000000"/>
          <w:lang w:val="en-US"/>
        </w:rPr>
      </w:pPr>
      <w:r>
        <w:rPr>
          <w:rFonts w:ascii="Arial" w:hAnsi="Arial"/>
          <w:color w:val="000000"/>
          <w:sz w:val="21"/>
          <w:szCs w:val="21"/>
          <w:lang w:val="en"/>
        </w:rPr>
        <w:t>When using social media, please use the hashtag </w:t>
      </w:r>
      <w:r>
        <w:rPr>
          <w:rFonts w:ascii="Segoe UI" w:hAnsi="Segoe UI"/>
          <w:b/>
          <w:bCs/>
          <w:color w:val="242424"/>
          <w:sz w:val="21"/>
          <w:szCs w:val="21"/>
          <w:shd w:val="clear" w:color="auto" w:fill="FFFFFF"/>
          <w:lang w:val="en"/>
        </w:rPr>
        <w:t>#DemokratianPuolustusdialogit</w:t>
      </w:r>
    </w:p>
    <w:p w14:paraId="505B6CDE" w14:textId="692EC112" w:rsidR="000765DB" w:rsidRPr="00895EA2" w:rsidRDefault="006B3DB7" w:rsidP="000765DB">
      <w:pPr>
        <w:pStyle w:val="NormaaliWWW"/>
        <w:spacing w:before="0" w:beforeAutospacing="0" w:after="0" w:afterAutospacing="0" w:line="255" w:lineRule="atLeast"/>
        <w:rPr>
          <w:rStyle w:val="Voimakas"/>
          <w:rFonts w:ascii="Arial" w:hAnsi="Arial" w:cs="Arial"/>
          <w:color w:val="000000"/>
          <w:sz w:val="21"/>
          <w:szCs w:val="21"/>
          <w:lang w:val="en-US"/>
        </w:rPr>
      </w:pPr>
      <w:r>
        <w:rPr>
          <w:rStyle w:val="Voimakas"/>
          <w:rFonts w:ascii="Arial" w:hAnsi="Arial" w:cs="Arial"/>
          <w:color w:val="000000"/>
          <w:sz w:val="21"/>
          <w:szCs w:val="21"/>
          <w:lang w:val="en"/>
        </w:rPr>
        <w:t xml:space="preserve">Thank you for being involved in the Democracy </w:t>
      </w:r>
      <w:proofErr w:type="spellStart"/>
      <w:r>
        <w:rPr>
          <w:rStyle w:val="Voimakas"/>
          <w:rFonts w:ascii="Arial" w:hAnsi="Arial" w:cs="Arial"/>
          <w:color w:val="000000"/>
          <w:sz w:val="21"/>
          <w:szCs w:val="21"/>
          <w:lang w:val="en"/>
        </w:rPr>
        <w:t>Defence</w:t>
      </w:r>
      <w:proofErr w:type="spellEnd"/>
      <w:r>
        <w:rPr>
          <w:rStyle w:val="Voimakas"/>
          <w:rFonts w:ascii="Arial" w:hAnsi="Arial" w:cs="Arial"/>
          <w:color w:val="000000"/>
          <w:sz w:val="21"/>
          <w:szCs w:val="21"/>
          <w:lang w:val="en"/>
        </w:rPr>
        <w:t xml:space="preserve"> Dialogues. Your contribution is important!</w:t>
      </w:r>
    </w:p>
    <w:p w14:paraId="399BCDBD" w14:textId="1E71920F" w:rsidR="0000499B" w:rsidRPr="00895EA2" w:rsidRDefault="00BF6CBC" w:rsidP="00BF6CBC">
      <w:pPr>
        <w:pStyle w:val="NormaaliWWW"/>
        <w:spacing w:line="255" w:lineRule="atLeast"/>
        <w:rPr>
          <w:rFonts w:ascii="Roboto" w:hAnsi="Roboto"/>
          <w:b/>
          <w:bCs/>
          <w:lang w:val="en-US"/>
        </w:rPr>
      </w:pPr>
      <w:r>
        <w:rPr>
          <w:rFonts w:ascii="Roboto" w:hAnsi="Roboto"/>
          <w:b/>
          <w:bCs/>
          <w:lang w:val="en"/>
        </w:rPr>
        <w:t>Bonus challenge invitation  </w:t>
      </w:r>
    </w:p>
    <w:p w14:paraId="53562481" w14:textId="4B36CF43" w:rsidR="00BF6CBC" w:rsidRDefault="00BF6CBC" w:rsidP="00BF6CBC">
      <w:pPr>
        <w:pStyle w:val="NormaaliWWW"/>
        <w:spacing w:line="255" w:lineRule="atLeast"/>
        <w:rPr>
          <w:rFonts w:ascii="Roboto" w:hAnsi="Roboto"/>
          <w:lang w:val="en"/>
        </w:rPr>
      </w:pPr>
      <w:r>
        <w:rPr>
          <w:rFonts w:ascii="Roboto" w:hAnsi="Roboto"/>
          <w:lang w:val="en"/>
        </w:rPr>
        <w:t xml:space="preserve">If you want to challenge your networks, partners or other people, </w:t>
      </w:r>
      <w:hyperlink r:id="rId7" w:history="1">
        <w:r w:rsidR="005A4C5F">
          <w:rPr>
            <w:rStyle w:val="Hyperlinkki"/>
            <w:rFonts w:ascii="Roboto" w:hAnsi="Roboto"/>
            <w:lang w:val="en"/>
          </w:rPr>
          <w:t>he</w:t>
        </w:r>
        <w:r w:rsidRPr="00A752B9">
          <w:rPr>
            <w:rStyle w:val="Hyperlinkki"/>
            <w:rFonts w:ascii="Roboto" w:hAnsi="Roboto"/>
            <w:lang w:val="en"/>
          </w:rPr>
          <w:t>re is a ready-made challenge message</w:t>
        </w:r>
      </w:hyperlink>
      <w:r>
        <w:rPr>
          <w:rFonts w:ascii="Roboto" w:hAnsi="Roboto"/>
          <w:lang w:val="en"/>
        </w:rPr>
        <w:t>, for example to be distributed by e-mail.</w:t>
      </w:r>
    </w:p>
    <w:sectPr w:rsidR="00BF6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ED8"/>
    <w:multiLevelType w:val="multilevel"/>
    <w:tmpl w:val="28387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34C10"/>
    <w:multiLevelType w:val="multilevel"/>
    <w:tmpl w:val="9D729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902D71"/>
    <w:multiLevelType w:val="multilevel"/>
    <w:tmpl w:val="15A82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668D7"/>
    <w:multiLevelType w:val="multilevel"/>
    <w:tmpl w:val="AFF4C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B96F21"/>
    <w:multiLevelType w:val="multilevel"/>
    <w:tmpl w:val="3EC21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071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199821">
    <w:abstractNumId w:val="2"/>
  </w:num>
  <w:num w:numId="3" w16cid:durableId="1742023897">
    <w:abstractNumId w:val="0"/>
  </w:num>
  <w:num w:numId="4" w16cid:durableId="988437325">
    <w:abstractNumId w:val="4"/>
  </w:num>
  <w:num w:numId="5" w16cid:durableId="1274089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DB"/>
    <w:rsid w:val="0000290A"/>
    <w:rsid w:val="0000499B"/>
    <w:rsid w:val="00033BAA"/>
    <w:rsid w:val="00052A0A"/>
    <w:rsid w:val="000633A9"/>
    <w:rsid w:val="00065597"/>
    <w:rsid w:val="000765DB"/>
    <w:rsid w:val="0008072C"/>
    <w:rsid w:val="000825AB"/>
    <w:rsid w:val="000B6A44"/>
    <w:rsid w:val="0010140A"/>
    <w:rsid w:val="001049CC"/>
    <w:rsid w:val="00150A06"/>
    <w:rsid w:val="00152FE5"/>
    <w:rsid w:val="0015362B"/>
    <w:rsid w:val="001641EF"/>
    <w:rsid w:val="001651DC"/>
    <w:rsid w:val="00171C2D"/>
    <w:rsid w:val="00184172"/>
    <w:rsid w:val="00186826"/>
    <w:rsid w:val="00186F15"/>
    <w:rsid w:val="001A3741"/>
    <w:rsid w:val="001B7044"/>
    <w:rsid w:val="001C20B3"/>
    <w:rsid w:val="001C3C66"/>
    <w:rsid w:val="001F2252"/>
    <w:rsid w:val="002035D5"/>
    <w:rsid w:val="00204B39"/>
    <w:rsid w:val="00243C6B"/>
    <w:rsid w:val="002859AF"/>
    <w:rsid w:val="00286D87"/>
    <w:rsid w:val="002B1626"/>
    <w:rsid w:val="002C2BB0"/>
    <w:rsid w:val="002C4017"/>
    <w:rsid w:val="002C40C9"/>
    <w:rsid w:val="002C5283"/>
    <w:rsid w:val="0031013F"/>
    <w:rsid w:val="003413E3"/>
    <w:rsid w:val="003510CE"/>
    <w:rsid w:val="00372164"/>
    <w:rsid w:val="00375669"/>
    <w:rsid w:val="00377F93"/>
    <w:rsid w:val="00380753"/>
    <w:rsid w:val="003A6DDE"/>
    <w:rsid w:val="003C2068"/>
    <w:rsid w:val="003D79D3"/>
    <w:rsid w:val="003F3116"/>
    <w:rsid w:val="003F758F"/>
    <w:rsid w:val="004070D5"/>
    <w:rsid w:val="00430D9C"/>
    <w:rsid w:val="004468A8"/>
    <w:rsid w:val="004C2258"/>
    <w:rsid w:val="004C3742"/>
    <w:rsid w:val="004C6D02"/>
    <w:rsid w:val="004D09AB"/>
    <w:rsid w:val="004F6C16"/>
    <w:rsid w:val="00534C79"/>
    <w:rsid w:val="00555477"/>
    <w:rsid w:val="00555D59"/>
    <w:rsid w:val="00555ED0"/>
    <w:rsid w:val="005941C2"/>
    <w:rsid w:val="00595264"/>
    <w:rsid w:val="00597B9C"/>
    <w:rsid w:val="005A2EEB"/>
    <w:rsid w:val="005A4C5F"/>
    <w:rsid w:val="005B48D6"/>
    <w:rsid w:val="005D4D73"/>
    <w:rsid w:val="005F11FE"/>
    <w:rsid w:val="005F5544"/>
    <w:rsid w:val="005F79B6"/>
    <w:rsid w:val="00602048"/>
    <w:rsid w:val="00607C24"/>
    <w:rsid w:val="00614A95"/>
    <w:rsid w:val="00615E4C"/>
    <w:rsid w:val="00623616"/>
    <w:rsid w:val="00626310"/>
    <w:rsid w:val="00646738"/>
    <w:rsid w:val="00666463"/>
    <w:rsid w:val="006B3DB7"/>
    <w:rsid w:val="006B5C82"/>
    <w:rsid w:val="006C545F"/>
    <w:rsid w:val="006C6836"/>
    <w:rsid w:val="006E1191"/>
    <w:rsid w:val="00722EDF"/>
    <w:rsid w:val="007230CC"/>
    <w:rsid w:val="00727DE0"/>
    <w:rsid w:val="007461FF"/>
    <w:rsid w:val="00760952"/>
    <w:rsid w:val="00762DA3"/>
    <w:rsid w:val="007B4915"/>
    <w:rsid w:val="007D0193"/>
    <w:rsid w:val="007D23CC"/>
    <w:rsid w:val="0081602D"/>
    <w:rsid w:val="00837EDC"/>
    <w:rsid w:val="00841B0E"/>
    <w:rsid w:val="00886BCF"/>
    <w:rsid w:val="00895EA2"/>
    <w:rsid w:val="008B642B"/>
    <w:rsid w:val="008C0B5F"/>
    <w:rsid w:val="008E1D63"/>
    <w:rsid w:val="00921279"/>
    <w:rsid w:val="00951C25"/>
    <w:rsid w:val="00952CD2"/>
    <w:rsid w:val="00961ED4"/>
    <w:rsid w:val="00993772"/>
    <w:rsid w:val="009E541A"/>
    <w:rsid w:val="009F2DF1"/>
    <w:rsid w:val="009F4F22"/>
    <w:rsid w:val="00A02FE8"/>
    <w:rsid w:val="00A16DA4"/>
    <w:rsid w:val="00A331FF"/>
    <w:rsid w:val="00A54BD8"/>
    <w:rsid w:val="00A724E9"/>
    <w:rsid w:val="00A752B9"/>
    <w:rsid w:val="00A85733"/>
    <w:rsid w:val="00AB3C5B"/>
    <w:rsid w:val="00AB6C73"/>
    <w:rsid w:val="00AD3283"/>
    <w:rsid w:val="00AD6884"/>
    <w:rsid w:val="00AD7A2E"/>
    <w:rsid w:val="00AE333D"/>
    <w:rsid w:val="00AF239A"/>
    <w:rsid w:val="00AF5312"/>
    <w:rsid w:val="00B11E6F"/>
    <w:rsid w:val="00B13E38"/>
    <w:rsid w:val="00B24CE6"/>
    <w:rsid w:val="00B255A6"/>
    <w:rsid w:val="00B34229"/>
    <w:rsid w:val="00B608C4"/>
    <w:rsid w:val="00B732F6"/>
    <w:rsid w:val="00B81015"/>
    <w:rsid w:val="00B96BE2"/>
    <w:rsid w:val="00BA0C07"/>
    <w:rsid w:val="00BA676F"/>
    <w:rsid w:val="00BE650A"/>
    <w:rsid w:val="00BF6CBC"/>
    <w:rsid w:val="00C002ED"/>
    <w:rsid w:val="00C076D7"/>
    <w:rsid w:val="00C347B8"/>
    <w:rsid w:val="00C67326"/>
    <w:rsid w:val="00CA0D09"/>
    <w:rsid w:val="00CA2394"/>
    <w:rsid w:val="00CB63F4"/>
    <w:rsid w:val="00CC1287"/>
    <w:rsid w:val="00CC56CB"/>
    <w:rsid w:val="00CE3167"/>
    <w:rsid w:val="00D10CCC"/>
    <w:rsid w:val="00D22D22"/>
    <w:rsid w:val="00D304E6"/>
    <w:rsid w:val="00D5490F"/>
    <w:rsid w:val="00D63A8D"/>
    <w:rsid w:val="00DA6356"/>
    <w:rsid w:val="00DE0DEA"/>
    <w:rsid w:val="00E45F2A"/>
    <w:rsid w:val="00E717AF"/>
    <w:rsid w:val="00E735F0"/>
    <w:rsid w:val="00E810BA"/>
    <w:rsid w:val="00EA49A3"/>
    <w:rsid w:val="00EB3C5C"/>
    <w:rsid w:val="00EB43F3"/>
    <w:rsid w:val="00ED13AB"/>
    <w:rsid w:val="00ED6A8D"/>
    <w:rsid w:val="00EE0877"/>
    <w:rsid w:val="00F24C64"/>
    <w:rsid w:val="00F3784F"/>
    <w:rsid w:val="00F44783"/>
    <w:rsid w:val="00F46825"/>
    <w:rsid w:val="00F65BB6"/>
    <w:rsid w:val="00F6626A"/>
    <w:rsid w:val="00F87407"/>
    <w:rsid w:val="00F92D7F"/>
    <w:rsid w:val="00FA6960"/>
    <w:rsid w:val="00FC2286"/>
    <w:rsid w:val="00FD4913"/>
    <w:rsid w:val="00FE2E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CCAD"/>
  <w15:chartTrackingRefBased/>
  <w15:docId w15:val="{106F64CE-9566-431D-9295-31844A46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765DB"/>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765DB"/>
    <w:rPr>
      <w:color w:val="0000FF"/>
      <w:u w:val="single"/>
    </w:rPr>
  </w:style>
  <w:style w:type="paragraph" w:styleId="NormaaliWWW">
    <w:name w:val="Normal (Web)"/>
    <w:basedOn w:val="Normaali"/>
    <w:uiPriority w:val="99"/>
    <w:unhideWhenUsed/>
    <w:rsid w:val="000765DB"/>
    <w:pPr>
      <w:spacing w:before="100" w:beforeAutospacing="1" w:after="100" w:afterAutospacing="1"/>
    </w:pPr>
  </w:style>
  <w:style w:type="character" w:styleId="Voimakas">
    <w:name w:val="Strong"/>
    <w:basedOn w:val="Kappaleenoletusfontti"/>
    <w:uiPriority w:val="22"/>
    <w:qFormat/>
    <w:rsid w:val="000765DB"/>
    <w:rPr>
      <w:b/>
      <w:bCs/>
    </w:rPr>
  </w:style>
  <w:style w:type="character" w:styleId="Korostus">
    <w:name w:val="Emphasis"/>
    <w:basedOn w:val="Kappaleenoletusfontti"/>
    <w:uiPriority w:val="20"/>
    <w:qFormat/>
    <w:rsid w:val="000765DB"/>
    <w:rPr>
      <w:i/>
      <w:iCs/>
    </w:rPr>
  </w:style>
  <w:style w:type="character" w:styleId="Ratkaisematonmaininta">
    <w:name w:val="Unresolved Mention"/>
    <w:basedOn w:val="Kappaleenoletusfontti"/>
    <w:uiPriority w:val="99"/>
    <w:semiHidden/>
    <w:unhideWhenUsed/>
    <w:rsid w:val="000765DB"/>
    <w:rPr>
      <w:color w:val="605E5C"/>
      <w:shd w:val="clear" w:color="auto" w:fill="E1DFDD"/>
    </w:rPr>
  </w:style>
  <w:style w:type="character" w:styleId="AvattuHyperlinkki">
    <w:name w:val="FollowedHyperlink"/>
    <w:basedOn w:val="Kappaleenoletusfontti"/>
    <w:uiPriority w:val="99"/>
    <w:semiHidden/>
    <w:unhideWhenUsed/>
    <w:rsid w:val="001C3C66"/>
    <w:rPr>
      <w:color w:val="954F72" w:themeColor="followedHyperlink"/>
      <w:u w:val="single"/>
    </w:rPr>
  </w:style>
  <w:style w:type="character" w:customStyle="1" w:styleId="normaltextrun">
    <w:name w:val="normaltextrun"/>
    <w:basedOn w:val="Kappaleenoletusfontti"/>
    <w:rsid w:val="00CE3167"/>
  </w:style>
  <w:style w:type="character" w:customStyle="1" w:styleId="eop">
    <w:name w:val="eop"/>
    <w:basedOn w:val="Kappaleenoletusfontti"/>
    <w:rsid w:val="00CE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5552">
      <w:bodyDiv w:val="1"/>
      <w:marLeft w:val="0"/>
      <w:marRight w:val="0"/>
      <w:marTop w:val="0"/>
      <w:marBottom w:val="0"/>
      <w:divBdr>
        <w:top w:val="none" w:sz="0" w:space="0" w:color="auto"/>
        <w:left w:val="none" w:sz="0" w:space="0" w:color="auto"/>
        <w:bottom w:val="none" w:sz="0" w:space="0" w:color="auto"/>
        <w:right w:val="none" w:sz="0" w:space="0" w:color="auto"/>
      </w:divBdr>
    </w:div>
    <w:div w:id="1592933145">
      <w:bodyDiv w:val="1"/>
      <w:marLeft w:val="0"/>
      <w:marRight w:val="0"/>
      <w:marTop w:val="0"/>
      <w:marBottom w:val="0"/>
      <w:divBdr>
        <w:top w:val="none" w:sz="0" w:space="0" w:color="auto"/>
        <w:left w:val="none" w:sz="0" w:space="0" w:color="auto"/>
        <w:bottom w:val="none" w:sz="0" w:space="0" w:color="auto"/>
        <w:right w:val="none" w:sz="0" w:space="0" w:color="auto"/>
      </w:divBdr>
    </w:div>
    <w:div w:id="16023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tra.fi/app/uploads/2022/05/ready-made-challenge-messag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tra.fi/app/uploads/2022/05/dialogin-etafasilitointi-en.docx" TargetMode="External"/><Relationship Id="rId5" Type="http://schemas.openxmlformats.org/officeDocument/2006/relationships/hyperlink" Target="https://www.sitra.fi/app/uploads/2022/05/kutsuviestin-muokattava-pohja_dialogit-e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881</Words>
  <Characters>7145</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Mansikkala Anna-Leena</dc:creator>
  <cp:keywords/>
  <dc:description/>
  <cp:lastModifiedBy>Mansikkala Anna-Leena</cp:lastModifiedBy>
  <cp:revision>20</cp:revision>
  <dcterms:created xsi:type="dcterms:W3CDTF">2022-04-28T07:37:00Z</dcterms:created>
  <dcterms:modified xsi:type="dcterms:W3CDTF">2022-05-04T06:20:00Z</dcterms:modified>
</cp:coreProperties>
</file>